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D0" w:rsidRPr="00D958EA" w:rsidRDefault="00A643F6" w:rsidP="00D9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  <w:r w:rsidR="00F659D0" w:rsidRPr="00D958EA">
        <w:rPr>
          <w:rFonts w:ascii="Times New Roman" w:hAnsi="Times New Roman" w:cs="Times New Roman"/>
          <w:b/>
          <w:sz w:val="24"/>
          <w:szCs w:val="24"/>
        </w:rPr>
        <w:t>5 класс.</w:t>
      </w:r>
    </w:p>
    <w:tbl>
      <w:tblPr>
        <w:tblpPr w:leftFromText="180" w:rightFromText="180" w:vertAnchor="text" w:horzAnchor="margin" w:tblpXSpec="center" w:tblpY="1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393"/>
        <w:gridCol w:w="709"/>
        <w:gridCol w:w="1276"/>
        <w:gridCol w:w="1417"/>
        <w:gridCol w:w="2410"/>
        <w:gridCol w:w="1559"/>
        <w:gridCol w:w="1985"/>
      </w:tblGrid>
      <w:tr w:rsidR="00F659D0" w:rsidRPr="00D958EA" w:rsidTr="00FD4240">
        <w:trPr>
          <w:trHeight w:val="844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Кол ч.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659D0" w:rsidRPr="00D958EA" w:rsidRDefault="00F2410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по пла</w:t>
            </w:r>
            <w:r w:rsidR="00F659D0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ну.</w:t>
            </w: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659D0" w:rsidRPr="00D958EA" w:rsidTr="00D958EA">
        <w:trPr>
          <w:trHeight w:val="446"/>
        </w:trPr>
        <w:tc>
          <w:tcPr>
            <w:tcW w:w="14596" w:type="dxa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древесины.</w:t>
            </w:r>
            <w:r w:rsidR="00CA5C1C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(28)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1.Оборудование рабочего места для ручной обработки древесины.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 Столярные инструменты.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стеллаж и ящики.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1.Древесина как природный конструкционный материал.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2.Породы древесины.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по ТБ.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пород древесины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1.Пиломатериалы.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2.Древесные материалы.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Зарисовка,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1.Графическая документация.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 Линии чертежа.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1.Этапы создания изделий из древесины.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2.Составление технологической карты.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Таблица «Линии чертежа»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технологической карты</w:t>
            </w:r>
          </w:p>
        </w:tc>
      </w:tr>
      <w:tr w:rsidR="00F659D0" w:rsidRPr="00D958EA" w:rsidTr="00FD4240">
        <w:trPr>
          <w:trHeight w:val="769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 1.Разметка заготовок из древесины.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0" w:rsidRPr="00D958EA" w:rsidTr="00FD4240">
        <w:trPr>
          <w:trHeight w:val="653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1.Пиление столярной ножовкой.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2.Т.б. при пилении.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Линейка, чертежный угольник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1.Строгание древесины. 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Столярные ножовки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1.Сверление отверстий.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Рубанки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827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1.Соединение деталей гвоздями и шурупами.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Ручная дрель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1.Склеивание и зачистка изделий из дерева.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Шурупы, шлифовальные шкурки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835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D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1.Выжигание, выпиливание </w:t>
            </w:r>
            <w:proofErr w:type="gram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  лакирование</w:t>
            </w:r>
            <w:proofErr w:type="gram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дерева. 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Лобзики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708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1.Понятие о механизме и машине. 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proofErr w:type="spellEnd"/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F659D0" w:rsidRPr="00D958EA" w:rsidTr="00D958EA">
        <w:trPr>
          <w:trHeight w:val="91"/>
        </w:trPr>
        <w:tc>
          <w:tcPr>
            <w:tcW w:w="14596" w:type="dxa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металла. Элементы машиноведения.</w:t>
            </w:r>
            <w:r w:rsidR="00CA5C1C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(16)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1.Рабочее место для ручной обработки металла.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2.Т.б. при ручной обработке металла.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теории, правила ТБ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1.Тонколистовой металл и проволока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2.Свойства металлов.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Металл, проволока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1.Изображение деталей из металла.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 Этапы создания изделий.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Зарисовка. Работа со схемами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1.Правка заготовок из тонколистового металла и проволоки.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Металл, проволока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764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приемы резания тонколистового металла и проволоки.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2.Отработка приемов.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5" w:type="dxa"/>
          </w:tcPr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629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1.Гибка тонколистового металла. 2.Практическая работа.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Металл, проволока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Гибка тонколистового металла.</w:t>
            </w:r>
          </w:p>
        </w:tc>
      </w:tr>
      <w:tr w:rsidR="00F659D0" w:rsidRPr="00D958EA" w:rsidTr="00FD4240">
        <w:trPr>
          <w:trHeight w:val="9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1.Пробивание и сверление отверстий.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2.Правила ТБ при работе.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отверстий.</w:t>
            </w:r>
          </w:p>
        </w:tc>
      </w:tr>
      <w:tr w:rsidR="00F659D0" w:rsidRPr="00D958EA" w:rsidTr="00FD4240">
        <w:trPr>
          <w:trHeight w:val="85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1.Соединение деталей из тонколистового металла.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 Отделка изделий из металла.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Урок-зачет. Тест.</w:t>
            </w:r>
          </w:p>
        </w:tc>
      </w:tr>
      <w:tr w:rsidR="00F659D0" w:rsidRPr="00D958EA" w:rsidTr="00D958EA">
        <w:trPr>
          <w:trHeight w:val="381"/>
        </w:trPr>
        <w:tc>
          <w:tcPr>
            <w:tcW w:w="14596" w:type="dxa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дома.</w:t>
            </w:r>
            <w:r w:rsidR="00CA5C1C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</w:tr>
      <w:tr w:rsidR="00F659D0" w:rsidRPr="00D958EA" w:rsidTr="00FD4240">
        <w:trPr>
          <w:trHeight w:val="733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1.Культура дома.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2.Интерьер дома.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конспектирование.</w:t>
            </w:r>
          </w:p>
        </w:tc>
      </w:tr>
      <w:tr w:rsidR="00F659D0" w:rsidRPr="00D958EA" w:rsidTr="00FD4240">
        <w:trPr>
          <w:trHeight w:val="70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1.Уборка помещений.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2.Уход за одеждой и книгами.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</w:t>
            </w:r>
          </w:p>
        </w:tc>
      </w:tr>
      <w:tr w:rsidR="00F659D0" w:rsidRPr="00D958EA" w:rsidTr="00FD4240">
        <w:trPr>
          <w:trHeight w:val="856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1.Организация труда и отдыха.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 Питание. Гигиена.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конспектирование.</w:t>
            </w:r>
          </w:p>
        </w:tc>
      </w:tr>
      <w:tr w:rsidR="00F659D0" w:rsidRPr="00D958EA" w:rsidTr="00FD4240">
        <w:trPr>
          <w:trHeight w:val="71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1.Культура поведения в семье.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2.Культура общения.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FD4240">
        <w:trPr>
          <w:trHeight w:val="683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1.Семейные праздники.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 Подарки.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Изготовление рамки для фото</w:t>
            </w:r>
          </w:p>
        </w:tc>
      </w:tr>
      <w:tr w:rsidR="00F659D0" w:rsidRPr="00D958EA" w:rsidTr="00D958EA">
        <w:trPr>
          <w:trHeight w:val="423"/>
        </w:trPr>
        <w:tc>
          <w:tcPr>
            <w:tcW w:w="14596" w:type="dxa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  <w:proofErr w:type="gramStart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технологии.(</w:t>
            </w:r>
            <w:proofErr w:type="gramEnd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</w:p>
        </w:tc>
      </w:tr>
      <w:tr w:rsidR="00F659D0" w:rsidRPr="00D958EA" w:rsidTr="00FD4240">
        <w:trPr>
          <w:trHeight w:val="841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1.Графический редактор.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2.Создание рисунка.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</w:tr>
      <w:tr w:rsidR="00F659D0" w:rsidRPr="00D958EA" w:rsidTr="00FD4240">
        <w:trPr>
          <w:trHeight w:val="853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1.Текстовый редактор.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2.Оформление титульного листа.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«звездочка обдумывания»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</w:t>
            </w:r>
          </w:p>
        </w:tc>
      </w:tr>
      <w:tr w:rsidR="00F659D0" w:rsidRPr="00D958EA" w:rsidTr="00FD4240">
        <w:trPr>
          <w:trHeight w:val="713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1.Творческий проект.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2.Работа над проектом.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Прм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9D0" w:rsidRPr="00D958EA" w:rsidTr="00FD4240">
        <w:trPr>
          <w:trHeight w:val="670"/>
        </w:trPr>
        <w:tc>
          <w:tcPr>
            <w:tcW w:w="84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3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1.Работа над проектом.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2.Защита проекта</w:t>
            </w:r>
          </w:p>
        </w:tc>
        <w:tc>
          <w:tcPr>
            <w:tcW w:w="70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559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Индивид. раб.</w:t>
            </w:r>
          </w:p>
        </w:tc>
        <w:tc>
          <w:tcPr>
            <w:tcW w:w="1985" w:type="dxa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202AF2" w:rsidRPr="00D958EA" w:rsidRDefault="00202AF2" w:rsidP="00D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D0" w:rsidRPr="00D958EA" w:rsidRDefault="00F659D0" w:rsidP="00D9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8EA">
        <w:rPr>
          <w:rFonts w:ascii="Times New Roman" w:eastAsia="Times New Roman" w:hAnsi="Times New Roman" w:cs="Times New Roman"/>
          <w:b/>
          <w:sz w:val="24"/>
          <w:szCs w:val="24"/>
        </w:rPr>
        <w:t>6 класс.</w:t>
      </w:r>
    </w:p>
    <w:tbl>
      <w:tblPr>
        <w:tblpPr w:leftFromText="180" w:rightFromText="180" w:vertAnchor="text" w:horzAnchor="page" w:tblpX="1431" w:tblpY="135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398"/>
        <w:gridCol w:w="707"/>
        <w:gridCol w:w="1276"/>
        <w:gridCol w:w="1276"/>
        <w:gridCol w:w="2552"/>
        <w:gridCol w:w="1553"/>
        <w:gridCol w:w="1989"/>
      </w:tblGrid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" w:type="pct"/>
          </w:tcPr>
          <w:p w:rsidR="00F659D0" w:rsidRPr="00D958EA" w:rsidRDefault="00413D46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r w:rsidR="00F659D0"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659D0" w:rsidRPr="00D958EA" w:rsidTr="00D958EA">
        <w:tc>
          <w:tcPr>
            <w:tcW w:w="5000" w:type="pct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древесины. (28)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1Лесная и деревообрабатывающая промышленность.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2Заготовка древесины.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чертежи, рисунки.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1Пороки древесины.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2Определение пороков.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пороков.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1Производство и применение пиломатериалов.</w:t>
            </w:r>
          </w:p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2Древесные материалы.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древесины с пороками.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1Охрана природы в лесной и деревообрабатывающей промышленности.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2Азбука поведения в природе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 поведения в природе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1Чертеж детали.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2Сборочный чертеж.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бруски.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детали.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1Основы конструирования и моделирования изделий из дерева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2Правила конструирования.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Заготовки. Рубанки.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1Соединение брусков.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2Т.б. при соединении брусков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 Рисунки.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брусков.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1Изготовление цилиндрических и конических деталей ручным инструментом.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1506" w:type="pct"/>
          </w:tcPr>
          <w:p w:rsidR="00FD4240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1Составные части машин.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2Механизмы.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«стд-20»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1Устройство токарного станка для точения древесины.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2Правила безопасной работы на токарном станке.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 на токарном станке.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1Технология точения древесины на токарном станке.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Практическая работа.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23.24.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25.26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1Художественная обработка изделий из древесины.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2Приемы резания стамеской.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Масляные краски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приемов резания стамеской.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27.28</w:t>
            </w:r>
          </w:p>
        </w:tc>
        <w:tc>
          <w:tcPr>
            <w:tcW w:w="1506" w:type="pct"/>
          </w:tcPr>
          <w:p w:rsidR="00F659D0" w:rsidRDefault="00FD424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59D0"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изделий из древесины.</w:t>
            </w:r>
          </w:p>
          <w:p w:rsidR="00FD4240" w:rsidRPr="00D958EA" w:rsidRDefault="00FD424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фотографии.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659D0" w:rsidRPr="00D958EA" w:rsidTr="00D958EA">
        <w:tc>
          <w:tcPr>
            <w:tcW w:w="5000" w:type="pct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металлов. Элементы машиноведения.</w:t>
            </w:r>
            <w:r w:rsidR="00CA5C1C"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(14)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29.30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1Свойства черных и цветных металлов.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 Сплавы черных металлов.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spellStart"/>
            <w:proofErr w:type="gram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учителя,плакат</w:t>
            </w:r>
            <w:proofErr w:type="spellEnd"/>
            <w:proofErr w:type="gramEnd"/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31.32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1Сотовый прокат.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2Чертежи деталей из сортового проката.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33.34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1Измерение размеров деталей с помощью штангенциркуля.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2Практическая работа.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размеров деталей с помощью штангенциркуля.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35.36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1Изготовление изделий из сортового проката. 2Производственный процесс.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кроссвворда</w:t>
            </w:r>
            <w:proofErr w:type="spellEnd"/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37.38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1Резание металла слесарной ножовкой.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2Т.б. при резании.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металла, ножовки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металла слесарной ножовкой.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39.40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1Рубка металла.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2Практическая работа.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металла.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41.42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1Опиливание заготовок из сортового проката.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 Отделка изделий.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Опиливание заготовок из сортового проката.</w:t>
            </w:r>
          </w:p>
        </w:tc>
      </w:tr>
      <w:tr w:rsidR="00F659D0" w:rsidRPr="00D958EA" w:rsidTr="00D958EA">
        <w:tc>
          <w:tcPr>
            <w:tcW w:w="5000" w:type="pct"/>
            <w:gridSpan w:val="8"/>
          </w:tcPr>
          <w:p w:rsidR="00F659D0" w:rsidRPr="00D958EA" w:rsidRDefault="00F659D0" w:rsidP="00D958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proofErr w:type="gramStart"/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дома.(</w:t>
            </w:r>
            <w:proofErr w:type="gramEnd"/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8)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43.44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1Закрепление настенных предметов.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2Установка форточных, оконных и дверных петель.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настенных предметов.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45.46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1Устройство и установка дверных замков.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2Накладные и врезные замки.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петель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47.48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1Простейший ремонт сантехнического оборудования.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2Практическая работа.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 теория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49.50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1Основы технологии штукатурных работ.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2Последовательность проведения штукатурных работ.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Цемент, песок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К.р.Тест</w:t>
            </w:r>
            <w:proofErr w:type="spellEnd"/>
          </w:p>
        </w:tc>
      </w:tr>
      <w:tr w:rsidR="00F659D0" w:rsidRPr="00D958EA" w:rsidTr="00D958EA">
        <w:tc>
          <w:tcPr>
            <w:tcW w:w="5000" w:type="pct"/>
            <w:gridSpan w:val="8"/>
          </w:tcPr>
          <w:p w:rsidR="00F659D0" w:rsidRPr="00D958EA" w:rsidRDefault="00F659D0" w:rsidP="00D958EA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Творческие </w:t>
            </w:r>
            <w:proofErr w:type="gramStart"/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проекты.(</w:t>
            </w:r>
            <w:proofErr w:type="gramEnd"/>
            <w:r w:rsidRPr="00D9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18)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51.52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1Техническая эстетика изделий. 2Элементы технической эстетики.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обоснование творческого проекта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53.54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1Основные требования к проектированию изделий. 2Элементы конструирования.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учителя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D958EA" w:rsidRPr="00D958EA" w:rsidTr="00FD4240">
        <w:trPr>
          <w:trHeight w:val="431"/>
        </w:trPr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55.56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1Разработка творческого проекта. 2Составление плана работы.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D958EA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  <w:r w:rsidR="00F659D0"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конструирован.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57.58</w:t>
            </w: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1Экономические расчеты. 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2Затраты на проект.</w:t>
            </w:r>
          </w:p>
        </w:tc>
        <w:tc>
          <w:tcPr>
            <w:tcW w:w="24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схеме.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68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D958EA" w:rsidRPr="00D958EA" w:rsidTr="00FD4240">
        <w:tc>
          <w:tcPr>
            <w:tcW w:w="291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59.60.</w:t>
            </w:r>
          </w:p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242" w:type="pct"/>
          </w:tcPr>
          <w:p w:rsidR="00F659D0" w:rsidRPr="00D958EA" w:rsidRDefault="002806F3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приспособлен.</w:t>
            </w:r>
          </w:p>
        </w:tc>
        <w:tc>
          <w:tcPr>
            <w:tcW w:w="532" w:type="pct"/>
          </w:tcPr>
          <w:p w:rsidR="00F659D0" w:rsidRPr="00D958EA" w:rsidRDefault="00F659D0" w:rsidP="00D9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</w:p>
        </w:tc>
        <w:tc>
          <w:tcPr>
            <w:tcW w:w="681" w:type="pct"/>
          </w:tcPr>
          <w:p w:rsidR="00F659D0" w:rsidRPr="00D958EA" w:rsidRDefault="00F659D0" w:rsidP="00FD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30C15" w:rsidRPr="00D958EA" w:rsidTr="00FD4240">
        <w:tc>
          <w:tcPr>
            <w:tcW w:w="29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61.62</w:t>
            </w:r>
          </w:p>
        </w:tc>
        <w:tc>
          <w:tcPr>
            <w:tcW w:w="1506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4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приспособлен.</w:t>
            </w:r>
          </w:p>
        </w:tc>
        <w:tc>
          <w:tcPr>
            <w:tcW w:w="53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</w:p>
        </w:tc>
        <w:tc>
          <w:tcPr>
            <w:tcW w:w="68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30C15" w:rsidRPr="00D958EA" w:rsidTr="00FD4240">
        <w:tc>
          <w:tcPr>
            <w:tcW w:w="29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1506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1Испытание объекта техники. 2Устранение ошибок.</w:t>
            </w:r>
          </w:p>
        </w:tc>
        <w:tc>
          <w:tcPr>
            <w:tcW w:w="24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образцовых моделей</w:t>
            </w:r>
          </w:p>
        </w:tc>
        <w:tc>
          <w:tcPr>
            <w:tcW w:w="53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</w:t>
            </w:r>
          </w:p>
        </w:tc>
        <w:tc>
          <w:tcPr>
            <w:tcW w:w="68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ошибок.</w:t>
            </w:r>
          </w:p>
        </w:tc>
      </w:tr>
      <w:tr w:rsidR="00730C15" w:rsidRPr="00D958EA" w:rsidTr="00FD4240">
        <w:tc>
          <w:tcPr>
            <w:tcW w:w="29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65.66</w:t>
            </w:r>
          </w:p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67.68</w:t>
            </w:r>
          </w:p>
        </w:tc>
        <w:tc>
          <w:tcPr>
            <w:tcW w:w="1506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1Оформление проекта. </w:t>
            </w:r>
          </w:p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2Защита проекта.</w:t>
            </w:r>
          </w:p>
        </w:tc>
        <w:tc>
          <w:tcPr>
            <w:tcW w:w="24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532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730C15" w:rsidRPr="00D958EA" w:rsidRDefault="00730C15" w:rsidP="00730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</w:tbl>
    <w:p w:rsidR="00F659D0" w:rsidRDefault="00F659D0" w:rsidP="00D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40" w:rsidRPr="00D958EA" w:rsidRDefault="00FD4240" w:rsidP="00D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46" w:rsidRDefault="00413D46" w:rsidP="00D9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EA">
        <w:rPr>
          <w:rFonts w:ascii="Times New Roman" w:hAnsi="Times New Roman" w:cs="Times New Roman"/>
          <w:b/>
          <w:sz w:val="24"/>
          <w:szCs w:val="24"/>
        </w:rPr>
        <w:t>Технология 7.</w:t>
      </w:r>
      <w:r w:rsidR="00A643F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643F6" w:rsidRPr="00D958EA" w:rsidRDefault="00A643F6" w:rsidP="00D95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709"/>
        <w:gridCol w:w="1275"/>
        <w:gridCol w:w="1276"/>
        <w:gridCol w:w="2552"/>
        <w:gridCol w:w="1559"/>
        <w:gridCol w:w="1984"/>
      </w:tblGrid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94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13D46" w:rsidRPr="00D958EA" w:rsidTr="00D958EA">
        <w:tc>
          <w:tcPr>
            <w:tcW w:w="14600" w:type="dxa"/>
            <w:gridSpan w:val="8"/>
          </w:tcPr>
          <w:p w:rsidR="00413D46" w:rsidRPr="00D958EA" w:rsidRDefault="00413D46" w:rsidP="00D958E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Тхнология</w:t>
            </w:r>
            <w:proofErr w:type="spellEnd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обработки древесины. Элементы машиноведения.</w:t>
            </w:r>
            <w:r w:rsidR="00412BBB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2BBB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Набор «Породы древесины».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Плакаты, чертежи.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 р.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Заточка деревообрабатывающих инструментов.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Настройка рубанков, фуганков, шерхебелей.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Ручной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деревообрабат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-й инструмент.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рубанков,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фуганков, шерхебелей.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</w:t>
            </w:r>
          </w:p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A6CC5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Отклонения и допуски к размерам деталей.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 р.</w:t>
            </w:r>
          </w:p>
        </w:tc>
        <w:tc>
          <w:tcPr>
            <w:tcW w:w="1984" w:type="dxa"/>
          </w:tcPr>
          <w:p w:rsidR="00413D46" w:rsidRPr="00D958EA" w:rsidRDefault="005A6CC5" w:rsidP="001F6A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Разработать тех. карту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, шурупами и нагелями.</w:t>
            </w:r>
          </w:p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 р.</w:t>
            </w:r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, шурупами и нагелями.</w:t>
            </w:r>
          </w:p>
        </w:tc>
      </w:tr>
      <w:tr w:rsidR="00413D46" w:rsidRPr="00D958EA" w:rsidTr="00FD4240">
        <w:tc>
          <w:tcPr>
            <w:tcW w:w="851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4394" w:type="dxa"/>
          </w:tcPr>
          <w:p w:rsidR="00413D46" w:rsidRPr="00D958EA" w:rsidRDefault="002806F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CC5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Шиповые соединения деталей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46"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по Тб. Использование вспомогательных насадок.</w:t>
            </w:r>
          </w:p>
        </w:tc>
        <w:tc>
          <w:tcPr>
            <w:tcW w:w="1559" w:type="dxa"/>
          </w:tcPr>
          <w:p w:rsidR="00413D46" w:rsidRPr="00D958EA" w:rsidRDefault="00413D4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4" w:type="dxa"/>
          </w:tcPr>
          <w:p w:rsidR="00413D46" w:rsidRPr="00D958EA" w:rsidRDefault="00413D46" w:rsidP="001F6A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1Точение конических и фасонных деталей.</w:t>
            </w:r>
          </w:p>
          <w:p w:rsidR="00412BBB" w:rsidRPr="00D958EA" w:rsidRDefault="00412BBB" w:rsidP="00D95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2Художественное точение древесины.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по Тб. Использование вспомогательных насадок.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984" w:type="dxa"/>
          </w:tcPr>
          <w:p w:rsidR="00412BBB" w:rsidRPr="00D958EA" w:rsidRDefault="00412BBB" w:rsidP="001F6A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412BBB" w:rsidRPr="00D958EA" w:rsidTr="00D958EA">
        <w:tc>
          <w:tcPr>
            <w:tcW w:w="14600" w:type="dxa"/>
            <w:gridSpan w:val="8"/>
          </w:tcPr>
          <w:p w:rsidR="00412BBB" w:rsidRPr="00D958EA" w:rsidRDefault="00412BBB" w:rsidP="00D958E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обработка древесины.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2BBB" w:rsidRPr="00D958EA" w:rsidTr="00FD4240">
        <w:trPr>
          <w:trHeight w:val="677"/>
        </w:trPr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1История обработки древесины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2Виды резьбы по дереву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изучение теории</w:t>
            </w:r>
          </w:p>
        </w:tc>
      </w:tr>
      <w:tr w:rsidR="00412BBB" w:rsidRPr="00D958EA" w:rsidTr="00FD4240">
        <w:trPr>
          <w:trHeight w:val="443"/>
        </w:trPr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1Материалы, инструменты и приспособления.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2Техника безопасности при работе.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интернета 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1Сведения об орнаментах и специальном рисунке.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Слайд-показ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изучение теории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1Правила и приёмы резьбы различных орнаментов и рисунков.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приспособления.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Урок-зачет.</w:t>
            </w:r>
          </w:p>
        </w:tc>
      </w:tr>
      <w:tr w:rsidR="00412BBB" w:rsidRPr="00D958EA" w:rsidTr="00D958EA">
        <w:tc>
          <w:tcPr>
            <w:tcW w:w="14600" w:type="dxa"/>
            <w:gridSpan w:val="8"/>
          </w:tcPr>
          <w:p w:rsidR="00412BBB" w:rsidRPr="00D958EA" w:rsidRDefault="00412BBB" w:rsidP="00D958E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дома.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1Культура дома.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2Основы технологии оклейки помещений обоями.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изучение теории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1Культура дома.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2Основы технологии молярных работ.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412BBB" w:rsidRPr="00D958EA" w:rsidTr="00FD4240">
        <w:trPr>
          <w:trHeight w:val="703"/>
        </w:trPr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1Культура дома.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2Основы технологии плиточных работ.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Урок-обобщен.</w:t>
            </w:r>
          </w:p>
        </w:tc>
      </w:tr>
      <w:tr w:rsidR="00412BBB" w:rsidRPr="00D958EA" w:rsidTr="00D958EA">
        <w:trPr>
          <w:trHeight w:val="501"/>
        </w:trPr>
        <w:tc>
          <w:tcPr>
            <w:tcW w:w="14600" w:type="dxa"/>
            <w:gridSpan w:val="8"/>
          </w:tcPr>
          <w:p w:rsidR="00412BBB" w:rsidRPr="00D958EA" w:rsidRDefault="00412BBB" w:rsidP="00D958E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обработки </w:t>
            </w:r>
            <w:proofErr w:type="gramStart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металла.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18)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31.32,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1Классификация сталей.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2Термическая обработка сталей.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Таблица «Кл. сталей.»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теме.</w:t>
            </w: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изучение теории</w:t>
            </w:r>
          </w:p>
        </w:tc>
      </w:tr>
      <w:tr w:rsidR="00412BBB" w:rsidRPr="00D958EA" w:rsidTr="00FD4240">
        <w:tc>
          <w:tcPr>
            <w:tcW w:w="851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439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1Черчение деталей.</w:t>
            </w:r>
          </w:p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70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BBB" w:rsidRPr="00D958EA" w:rsidRDefault="00412BBB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Черчение деталей.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439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1Назначение и устройство токарно-винторезного станка ТВ-6. </w:t>
            </w:r>
          </w:p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2Правила техники </w:t>
            </w:r>
            <w:proofErr w:type="gram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безопасности .</w:t>
            </w:r>
            <w:proofErr w:type="gramEnd"/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станка.просмотр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439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1Виды и назначения токарных резцов.</w:t>
            </w:r>
          </w:p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2Управление ТВ-6.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Станок ТВ-6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39,40,</w:t>
            </w:r>
          </w:p>
        </w:tc>
        <w:tc>
          <w:tcPr>
            <w:tcW w:w="439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1Приёмы работы на ТВ-6. </w:t>
            </w:r>
          </w:p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Станок ТВ-6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41.42</w:t>
            </w:r>
          </w:p>
        </w:tc>
        <w:tc>
          <w:tcPr>
            <w:tcW w:w="4394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документация для изготовления изделий на станках.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Л. Р.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4394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настольного горизонтально-фрезерного станка.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станке.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по теме.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Устройство станка. просмотр презентаций</w:t>
            </w:r>
          </w:p>
        </w:tc>
      </w:tr>
      <w:tr w:rsidR="000E5856" w:rsidRPr="00D958EA" w:rsidTr="00FD4240">
        <w:trPr>
          <w:trHeight w:val="557"/>
        </w:trPr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4394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Виды соединений.</w:t>
            </w:r>
          </w:p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Чертеж болтового соединения.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559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Чертеж деталей.</w:t>
            </w:r>
          </w:p>
        </w:tc>
      </w:tr>
      <w:tr w:rsidR="000E5856" w:rsidRPr="00D958EA" w:rsidTr="00FD4240">
        <w:trPr>
          <w:trHeight w:val="587"/>
        </w:trPr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резьбы. </w:t>
            </w:r>
          </w:p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П. р.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0E5856" w:rsidRPr="00D958EA" w:rsidTr="00D958EA">
        <w:trPr>
          <w:trHeight w:val="70"/>
        </w:trPr>
        <w:tc>
          <w:tcPr>
            <w:tcW w:w="14600" w:type="dxa"/>
            <w:gridSpan w:val="8"/>
          </w:tcPr>
          <w:p w:rsidR="000E5856" w:rsidRPr="00D958EA" w:rsidRDefault="000E5856" w:rsidP="00D958E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</w:t>
            </w:r>
            <w:proofErr w:type="gramStart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проекты.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</w:p>
        </w:tc>
      </w:tr>
      <w:tr w:rsidR="000E5856" w:rsidRPr="00D958EA" w:rsidTr="00FD4240">
        <w:trPr>
          <w:trHeight w:val="971"/>
        </w:trPr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4394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проектированию изделий.</w:t>
            </w:r>
          </w:p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4394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конструирования. 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Алгоритм решения изобретательских задач.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Плакат по теме.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Решение изобретательских задач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53,54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расчёты при выполнении проекта. </w:t>
            </w:r>
          </w:p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56" w:rsidRPr="00D95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С. Р.</w:t>
            </w: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0E5856" w:rsidRPr="00D958EA" w:rsidTr="00FD4240">
        <w:tc>
          <w:tcPr>
            <w:tcW w:w="851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55,56,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1Выбор материала.</w:t>
            </w:r>
          </w:p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2Чертеж на материале</w:t>
            </w:r>
          </w:p>
        </w:tc>
        <w:tc>
          <w:tcPr>
            <w:tcW w:w="709" w:type="dxa"/>
          </w:tcPr>
          <w:p w:rsidR="000E5856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учащ-ся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856" w:rsidRPr="00D958EA" w:rsidRDefault="000E5856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C2E91" w:rsidRPr="00D958EA" w:rsidTr="00FD4240">
        <w:tc>
          <w:tcPr>
            <w:tcW w:w="851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57,58,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1Подготовка и обработка заготовки.</w:t>
            </w:r>
          </w:p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2Практическая работа</w:t>
            </w:r>
          </w:p>
        </w:tc>
        <w:tc>
          <w:tcPr>
            <w:tcW w:w="70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учащ-ся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C2E91" w:rsidRPr="00D958EA" w:rsidTr="00FD4240">
        <w:tc>
          <w:tcPr>
            <w:tcW w:w="851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1Сборка деталей.</w:t>
            </w:r>
          </w:p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2отделка изделия</w:t>
            </w:r>
          </w:p>
        </w:tc>
        <w:tc>
          <w:tcPr>
            <w:tcW w:w="70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учащ-ся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C2E91" w:rsidRPr="00D958EA" w:rsidTr="00FD4240">
        <w:tc>
          <w:tcPr>
            <w:tcW w:w="851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1Испытание объекта техники. 2Устранение ошибок и брака.</w:t>
            </w:r>
          </w:p>
        </w:tc>
        <w:tc>
          <w:tcPr>
            <w:tcW w:w="70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98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C2E91" w:rsidRPr="00D958EA" w:rsidTr="00FD4240">
        <w:tc>
          <w:tcPr>
            <w:tcW w:w="851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1Оформление технического описания. 2Работа над оформлением.</w:t>
            </w:r>
          </w:p>
        </w:tc>
        <w:tc>
          <w:tcPr>
            <w:tcW w:w="70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55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C2E91" w:rsidRPr="00D958EA" w:rsidTr="00FD4240">
        <w:trPr>
          <w:trHeight w:val="828"/>
        </w:trPr>
        <w:tc>
          <w:tcPr>
            <w:tcW w:w="851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65,66,67.68</w:t>
            </w:r>
          </w:p>
        </w:tc>
        <w:tc>
          <w:tcPr>
            <w:tcW w:w="439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0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984" w:type="dxa"/>
          </w:tcPr>
          <w:p w:rsidR="000C2E91" w:rsidRPr="00D958EA" w:rsidRDefault="000C2E91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</w:tbl>
    <w:p w:rsidR="00413D46" w:rsidRPr="00D958EA" w:rsidRDefault="00413D46" w:rsidP="00D958EA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1EA" w:rsidRPr="00D958EA" w:rsidRDefault="009771EA" w:rsidP="00A643F6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EA">
        <w:rPr>
          <w:rFonts w:ascii="Times New Roman" w:hAnsi="Times New Roman" w:cs="Times New Roman"/>
          <w:b/>
          <w:sz w:val="24"/>
          <w:szCs w:val="24"/>
        </w:rPr>
        <w:t>Технология.</w:t>
      </w:r>
      <w:r w:rsidR="00A643F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958EA">
        <w:rPr>
          <w:rFonts w:ascii="Times New Roman" w:hAnsi="Times New Roman" w:cs="Times New Roman"/>
          <w:b/>
          <w:sz w:val="24"/>
          <w:szCs w:val="24"/>
        </w:rPr>
        <w:t>8 класс.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709"/>
        <w:gridCol w:w="1275"/>
        <w:gridCol w:w="1276"/>
        <w:gridCol w:w="2552"/>
        <w:gridCol w:w="1842"/>
        <w:gridCol w:w="1843"/>
      </w:tblGrid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</w:p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proofErr w:type="spellEnd"/>
          </w:p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771EA" w:rsidRPr="00D958EA" w:rsidTr="00D958EA">
        <w:tc>
          <w:tcPr>
            <w:tcW w:w="14742" w:type="dxa"/>
            <w:gridSpan w:val="8"/>
          </w:tcPr>
          <w:p w:rsidR="009771EA" w:rsidRPr="00D958EA" w:rsidRDefault="009771EA" w:rsidP="00D958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экономика.</w:t>
            </w:r>
            <w:r w:rsidR="00521AA9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AA9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771EA" w:rsidRPr="00D958EA" w:rsidRDefault="0025129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Знакомство с курсом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771EA" w:rsidRPr="00D958EA" w:rsidRDefault="0025129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семье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Потребности семьи.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таблицы.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Выполнение расчетов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Заполнение таблиц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Расходы на питание. Составление меню.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Поваренная книга</w:t>
            </w: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Составление меню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771EA" w:rsidRPr="00D958EA" w:rsidRDefault="0025129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</w:t>
            </w:r>
            <w:r w:rsidR="009771EA"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771EA" w:rsidRPr="00D958EA" w:rsidRDefault="00251293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Подготовить рекламу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Создание рекламы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521AA9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24106" w:rsidRPr="00D958EA">
              <w:rPr>
                <w:rFonts w:ascii="Times New Roman" w:hAnsi="Times New Roman" w:cs="Times New Roman"/>
                <w:sz w:val="24"/>
                <w:szCs w:val="24"/>
              </w:rPr>
              <w:t>кономика приусадебного (дачного</w:t>
            </w: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) участка.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Анализ проекта.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9771EA" w:rsidRPr="00D958EA" w:rsidTr="00D958EA">
        <w:tc>
          <w:tcPr>
            <w:tcW w:w="851" w:type="dxa"/>
          </w:tcPr>
          <w:p w:rsidR="009771EA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«Домашняя экономика.»</w:t>
            </w:r>
          </w:p>
        </w:tc>
        <w:tc>
          <w:tcPr>
            <w:tcW w:w="709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9771EA" w:rsidRPr="00D958EA" w:rsidRDefault="009771EA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1EA" w:rsidRPr="00D958EA" w:rsidTr="00D958EA">
        <w:tc>
          <w:tcPr>
            <w:tcW w:w="14742" w:type="dxa"/>
            <w:gridSpan w:val="8"/>
          </w:tcPr>
          <w:p w:rsidR="009771EA" w:rsidRPr="00D958EA" w:rsidRDefault="00521AA9" w:rsidP="00D958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</w:t>
            </w:r>
            <w:r w:rsidR="000719F8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19F8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Электричество в нашем доме.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 группах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Знакомство с курсом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использования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Оценка работ.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Составление схем квартирной электропроводки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Брошюры по эксплуатации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 работа.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Вычислить суточный расход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Изготовить гальванический элемент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Составить таблицу маркировки проводов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Виды соединения проводов.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 карта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Л. Р.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Выполнить неразъемное соединение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 карта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Изучение теории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Л. Р.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Изучить устройство утюга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</w:tr>
      <w:tr w:rsidR="000719F8" w:rsidRPr="00D958EA" w:rsidTr="00D958EA">
        <w:tc>
          <w:tcPr>
            <w:tcW w:w="14742" w:type="dxa"/>
            <w:gridSpan w:val="8"/>
          </w:tcPr>
          <w:p w:rsidR="000719F8" w:rsidRPr="00D958EA" w:rsidRDefault="000719F8" w:rsidP="00D958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Дом, в котором мы живем. </w:t>
            </w:r>
            <w:r w:rsidR="000C2E91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175B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Как строят дом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Ремонт оконных блоков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Ремонт оконного узла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Ремонт дверных блоков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Ремонт двери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врезного замка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0719F8" w:rsidRPr="00D958EA" w:rsidTr="00D958EA">
        <w:tc>
          <w:tcPr>
            <w:tcW w:w="14742" w:type="dxa"/>
            <w:gridSpan w:val="8"/>
          </w:tcPr>
          <w:p w:rsidR="000719F8" w:rsidRPr="00D958EA" w:rsidRDefault="000719F8" w:rsidP="00D958E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 w:rsidR="0018175B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8175B" w:rsidRPr="00D958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творческого проекта.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Творческий проект: Дверная ручка.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F8" w:rsidRPr="00D958EA" w:rsidTr="00D958EA">
        <w:trPr>
          <w:trHeight w:val="885"/>
        </w:trPr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Прмежуточная</w:t>
            </w:r>
            <w:proofErr w:type="spellEnd"/>
            <w:r w:rsidRPr="00D958E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аттестация.</w:t>
            </w: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F8" w:rsidRPr="00D958EA" w:rsidTr="00D958EA">
        <w:tc>
          <w:tcPr>
            <w:tcW w:w="851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труда.</w:t>
            </w:r>
          </w:p>
        </w:tc>
        <w:tc>
          <w:tcPr>
            <w:tcW w:w="709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A">
              <w:rPr>
                <w:rFonts w:ascii="Times New Roman" w:hAnsi="Times New Roman" w:cs="Times New Roman"/>
                <w:sz w:val="24"/>
                <w:szCs w:val="24"/>
              </w:rPr>
              <w:t>Инструкции по ТБ.</w:t>
            </w:r>
          </w:p>
        </w:tc>
        <w:tc>
          <w:tcPr>
            <w:tcW w:w="1842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9F8" w:rsidRPr="00D958EA" w:rsidRDefault="000719F8" w:rsidP="00D9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1EA" w:rsidRPr="00D958EA" w:rsidRDefault="009771EA" w:rsidP="00D95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9D0" w:rsidRPr="00D958EA" w:rsidRDefault="00F659D0" w:rsidP="00D9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9D0" w:rsidRPr="00D958EA" w:rsidSect="00D958EA">
      <w:pgSz w:w="16838" w:h="11906" w:orient="landscape"/>
      <w:pgMar w:top="709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5090"/>
    <w:multiLevelType w:val="hybridMultilevel"/>
    <w:tmpl w:val="190E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7996"/>
    <w:multiLevelType w:val="hybridMultilevel"/>
    <w:tmpl w:val="D0E0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D5200"/>
    <w:multiLevelType w:val="hybridMultilevel"/>
    <w:tmpl w:val="A43C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50840"/>
    <w:multiLevelType w:val="hybridMultilevel"/>
    <w:tmpl w:val="8A00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74FE"/>
    <w:multiLevelType w:val="hybridMultilevel"/>
    <w:tmpl w:val="EE1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58"/>
    <w:rsid w:val="000719F8"/>
    <w:rsid w:val="000817DF"/>
    <w:rsid w:val="000B74D0"/>
    <w:rsid w:val="000C2E91"/>
    <w:rsid w:val="000E5856"/>
    <w:rsid w:val="0018175B"/>
    <w:rsid w:val="001F6ACA"/>
    <w:rsid w:val="00202AF2"/>
    <w:rsid w:val="00251293"/>
    <w:rsid w:val="002806F3"/>
    <w:rsid w:val="00412BBB"/>
    <w:rsid w:val="00413D46"/>
    <w:rsid w:val="004467EE"/>
    <w:rsid w:val="00521AA9"/>
    <w:rsid w:val="005A6CC5"/>
    <w:rsid w:val="00643B58"/>
    <w:rsid w:val="006443B1"/>
    <w:rsid w:val="00730C15"/>
    <w:rsid w:val="0075381D"/>
    <w:rsid w:val="008C1EB4"/>
    <w:rsid w:val="009771EA"/>
    <w:rsid w:val="00A643F6"/>
    <w:rsid w:val="00B46B81"/>
    <w:rsid w:val="00BF20BD"/>
    <w:rsid w:val="00CA5C1C"/>
    <w:rsid w:val="00D111B7"/>
    <w:rsid w:val="00D958EA"/>
    <w:rsid w:val="00E92D30"/>
    <w:rsid w:val="00F24106"/>
    <w:rsid w:val="00F659D0"/>
    <w:rsid w:val="00FD4240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4A41-C4EF-4BA3-B954-CC916E86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0925-92FB-444A-A549-B77D2D33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акиев</dc:creator>
  <cp:keywords/>
  <dc:description/>
  <cp:lastModifiedBy>сергей акиев</cp:lastModifiedBy>
  <cp:revision>12</cp:revision>
  <dcterms:created xsi:type="dcterms:W3CDTF">2014-09-15T13:45:00Z</dcterms:created>
  <dcterms:modified xsi:type="dcterms:W3CDTF">2014-10-05T15:56:00Z</dcterms:modified>
</cp:coreProperties>
</file>