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97" w:rsidRPr="00E25697" w:rsidRDefault="00E25697" w:rsidP="00E25697">
      <w:pPr>
        <w:framePr w:w="10614" w:h="882" w:hRule="exact" w:wrap="none" w:vAnchor="page" w:hAnchor="page" w:x="977" w:y="2428"/>
        <w:widowControl w:val="0"/>
        <w:spacing w:after="0" w:line="273" w:lineRule="exact"/>
        <w:ind w:left="4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0"/>
      <w:r w:rsidRPr="00E25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Индикативные показатели резул</w:t>
      </w:r>
      <w:r w:rsidRPr="00E25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ьтативности деятельности Центра</w:t>
      </w:r>
      <w:r w:rsidRPr="00E25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образования</w:t>
      </w:r>
      <w:bookmarkEnd w:id="0"/>
    </w:p>
    <w:p w:rsidR="00E25697" w:rsidRPr="00E25697" w:rsidRDefault="00E25697" w:rsidP="00E25697">
      <w:pPr>
        <w:framePr w:w="10614" w:h="882" w:hRule="exact" w:wrap="none" w:vAnchor="page" w:hAnchor="page" w:x="977" w:y="2428"/>
        <w:widowControl w:val="0"/>
        <w:spacing w:after="0" w:line="273" w:lineRule="exact"/>
        <w:ind w:left="4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5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цифрового и гуманитарного профилей</w:t>
      </w:r>
      <w:r w:rsidRPr="00E25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«Точка роста»</w:t>
      </w:r>
      <w:r w:rsidRPr="00E25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по МОБУ Краснохолмская СОШ № 1 МР Калтасинский район РБ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5082"/>
        <w:gridCol w:w="1788"/>
        <w:gridCol w:w="918"/>
        <w:gridCol w:w="882"/>
        <w:gridCol w:w="966"/>
      </w:tblGrid>
      <w:tr w:rsidR="00E25697" w:rsidRPr="00E25697" w:rsidTr="00A84389">
        <w:trPr>
          <w:trHeight w:hRule="exact" w:val="66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6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before="60"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5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индикатора/показателя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Минимальное значение, начиная с 2019 года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</w:t>
            </w:r>
          </w:p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25697" w:rsidRPr="00E25697" w:rsidTr="00A84389">
        <w:trPr>
          <w:trHeight w:hRule="exact" w:val="516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0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2021</w:t>
            </w:r>
          </w:p>
        </w:tc>
      </w:tr>
      <w:tr w:rsidR="00E25697" w:rsidRPr="00E25697" w:rsidTr="00E25697">
        <w:trPr>
          <w:trHeight w:hRule="exact" w:val="8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IX</w:t>
            </w: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25697" w:rsidRPr="00E25697" w:rsidTr="00A84389">
        <w:trPr>
          <w:trHeight w:hRule="exact" w:val="11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XY|</w:t>
            </w: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bidi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25697" w:rsidRPr="00E25697" w:rsidTr="00A84389">
        <w:trPr>
          <w:trHeight w:hRule="exact" w:val="8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Численность детей, обучающихся по предметной области «Математика и информатика» на базе Центро</w:t>
            </w:r>
            <w:proofErr w:type="gramStart"/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в(</w:t>
            </w:r>
            <w:proofErr w:type="gramEnd"/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человек)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XZi</w:t>
            </w: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bidi="en-US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25697" w:rsidRPr="00E25697" w:rsidTr="00A84389">
        <w:trPr>
          <w:trHeight w:hRule="exact" w:val="9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0,7* </w:t>
            </w: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Pi</w:t>
            </w: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bidi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25697" w:rsidRPr="00E25697" w:rsidTr="00A84389">
        <w:trPr>
          <w:trHeight w:hRule="exact" w:val="6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20* </w:t>
            </w: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l</w:t>
            </w: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bidi="en-US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25697" w:rsidRPr="00E25697" w:rsidTr="00A84389">
        <w:trPr>
          <w:trHeight w:hRule="exact" w:val="8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100*1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25697" w:rsidRPr="00E25697" w:rsidTr="00A84389">
        <w:trPr>
          <w:trHeight w:hRule="exact" w:val="8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100*1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25697" w:rsidRPr="00E25697" w:rsidTr="00A84389">
        <w:trPr>
          <w:trHeight w:hRule="exact"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5*1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25697" w:rsidRPr="00E25697" w:rsidTr="00A84389">
        <w:trPr>
          <w:trHeight w:hRule="exact"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25697" w:rsidRPr="00E25697" w:rsidTr="00A84389">
        <w:trPr>
          <w:trHeight w:hRule="exact" w:val="6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Повышение квалификации иных сотрудников Центров «Точка роста», ежегодно (процентов)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25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697" w:rsidRPr="00E25697" w:rsidRDefault="00E25697" w:rsidP="00E25697">
            <w:pPr>
              <w:framePr w:w="10218" w:h="8826" w:wrap="none" w:vAnchor="page" w:hAnchor="page" w:x="1079" w:y="3531"/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E25697" w:rsidRPr="00E25697" w:rsidRDefault="00E25697" w:rsidP="00E25697">
      <w:pPr>
        <w:framePr w:w="9942" w:h="531" w:hRule="exact" w:wrap="none" w:vAnchor="page" w:hAnchor="page" w:x="1055" w:y="13797"/>
        <w:widowControl w:val="0"/>
        <w:spacing w:after="0" w:line="240" w:lineRule="exact"/>
        <w:ind w:right="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1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X, - численность обучающихся по предмету «Технология» в </w:t>
      </w:r>
      <w:proofErr w:type="spellStart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i</w:t>
      </w:r>
      <w:proofErr w:type="spellEnd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-ой образовательной организации, на базе которой создается Центр;</w:t>
      </w:r>
    </w:p>
    <w:p w:rsidR="00E25697" w:rsidRPr="00E25697" w:rsidRDefault="00E25697" w:rsidP="00E25697">
      <w:pPr>
        <w:framePr w:w="9942" w:h="499" w:hRule="exact" w:wrap="none" w:vAnchor="page" w:hAnchor="page" w:x="1055" w:y="14351"/>
        <w:widowControl w:val="0"/>
        <w:spacing w:after="0" w:line="249" w:lineRule="exact"/>
        <w:ind w:right="620" w:firstLine="3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Yj</w:t>
      </w:r>
      <w:proofErr w:type="spellEnd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–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численность обучающихся по предмету «Основы безопасности жизнедеятельности» в </w:t>
      </w:r>
      <w:proofErr w:type="spellStart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i</w:t>
      </w:r>
      <w:proofErr w:type="spellEnd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-ой образовательной организации, на базе которой создается Центр;</w:t>
      </w:r>
    </w:p>
    <w:p w:rsidR="00E25697" w:rsidRPr="00E25697" w:rsidRDefault="00E25697" w:rsidP="00E25697">
      <w:pPr>
        <w:framePr w:w="9942" w:h="493" w:hRule="exact" w:wrap="none" w:vAnchor="page" w:hAnchor="page" w:x="1055" w:y="14852"/>
        <w:widowControl w:val="0"/>
        <w:spacing w:after="0" w:line="249" w:lineRule="exact"/>
        <w:ind w:right="640" w:firstLine="2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Zj</w:t>
      </w:r>
      <w:proofErr w:type="spellEnd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–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численность обучающихся по предмету «Математика и информатика» в </w:t>
      </w:r>
      <w:proofErr w:type="spellStart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i</w:t>
      </w:r>
      <w:proofErr w:type="spellEnd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-ой образовательной организации, на базе которой создается Центр;</w:t>
      </w:r>
    </w:p>
    <w:p w:rsidR="00E25697" w:rsidRPr="00E25697" w:rsidRDefault="00E25697" w:rsidP="00E25697">
      <w:pPr>
        <w:framePr w:w="9942" w:h="500" w:hRule="exact" w:wrap="none" w:vAnchor="page" w:hAnchor="page" w:x="1055" w:y="15336"/>
        <w:widowControl w:val="0"/>
        <w:spacing w:after="0" w:line="249" w:lineRule="exact"/>
        <w:ind w:right="6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4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Pi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–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общая численность </w:t>
      </w:r>
      <w:proofErr w:type="gramStart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обучающихся</w:t>
      </w:r>
      <w:proofErr w:type="gramEnd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</w:t>
      </w:r>
      <w:proofErr w:type="spellStart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i</w:t>
      </w:r>
      <w:proofErr w:type="spellEnd"/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-ой образовательной организации, на базе которой создается Центр;</w:t>
      </w:r>
    </w:p>
    <w:p w:rsidR="00E25697" w:rsidRPr="00E25697" w:rsidRDefault="00E25697" w:rsidP="00E25697">
      <w:pPr>
        <w:framePr w:w="9942" w:h="279" w:hRule="exact" w:wrap="none" w:vAnchor="page" w:hAnchor="page" w:x="1055" w:y="15851"/>
        <w:widowControl w:val="0"/>
        <w:spacing w:after="0" w:line="249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ь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I 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–</w:t>
      </w:r>
      <w:r w:rsidRPr="00E2569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количество Центров на территории муниципалитета.</w:t>
      </w:r>
    </w:p>
    <w:p w:rsidR="00531C32" w:rsidRPr="00E25697" w:rsidRDefault="00E25697" w:rsidP="00E2569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r w:rsidRPr="00E25697">
        <w:rPr>
          <w:rFonts w:ascii="Times New Roman" w:hAnsi="Times New Roman" w:cs="Times New Roman"/>
          <w:b/>
          <w:sz w:val="20"/>
          <w:szCs w:val="20"/>
        </w:rPr>
        <w:t>УТВЕРЖДЕНО</w:t>
      </w:r>
    </w:p>
    <w:p w:rsidR="00E25697" w:rsidRPr="00E25697" w:rsidRDefault="00E25697" w:rsidP="00E256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25697">
        <w:rPr>
          <w:rFonts w:ascii="Times New Roman" w:hAnsi="Times New Roman" w:cs="Times New Roman"/>
          <w:sz w:val="20"/>
          <w:szCs w:val="20"/>
        </w:rPr>
        <w:t>И.о</w:t>
      </w:r>
      <w:proofErr w:type="gramStart"/>
      <w:r w:rsidRPr="00E25697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E25697">
        <w:rPr>
          <w:rFonts w:ascii="Times New Roman" w:hAnsi="Times New Roman" w:cs="Times New Roman"/>
          <w:sz w:val="20"/>
          <w:szCs w:val="20"/>
        </w:rPr>
        <w:t>иректора</w:t>
      </w:r>
      <w:proofErr w:type="spellEnd"/>
      <w:r w:rsidRPr="00E256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25697">
        <w:rPr>
          <w:rFonts w:ascii="Times New Roman" w:hAnsi="Times New Roman" w:cs="Times New Roman"/>
          <w:sz w:val="20"/>
          <w:szCs w:val="20"/>
        </w:rPr>
        <w:t>школы:________Л.В</w:t>
      </w:r>
      <w:proofErr w:type="spellEnd"/>
      <w:r w:rsidRPr="00E2569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25697">
        <w:rPr>
          <w:rFonts w:ascii="Times New Roman" w:hAnsi="Times New Roman" w:cs="Times New Roman"/>
          <w:sz w:val="20"/>
          <w:szCs w:val="20"/>
        </w:rPr>
        <w:t>Раянова</w:t>
      </w:r>
      <w:proofErr w:type="spellEnd"/>
    </w:p>
    <w:p w:rsidR="00E25697" w:rsidRPr="00E25697" w:rsidRDefault="00E25697" w:rsidP="00E256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5697">
        <w:rPr>
          <w:rFonts w:ascii="Times New Roman" w:hAnsi="Times New Roman" w:cs="Times New Roman"/>
          <w:sz w:val="20"/>
          <w:szCs w:val="20"/>
        </w:rPr>
        <w:t>Приказ №156 от 31.07.2019 г.</w:t>
      </w:r>
    </w:p>
    <w:bookmarkEnd w:id="1"/>
    <w:p w:rsidR="00E25697" w:rsidRPr="00E25697" w:rsidRDefault="00E25697" w:rsidP="00E25697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25697" w:rsidRPr="00E2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97"/>
    <w:rsid w:val="00531C32"/>
    <w:rsid w:val="00E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2019-08-01T08:00:00Z</dcterms:created>
  <dcterms:modified xsi:type="dcterms:W3CDTF">2019-08-01T08:07:00Z</dcterms:modified>
</cp:coreProperties>
</file>