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9" w:rsidRPr="00BD5469" w:rsidRDefault="00BD5469" w:rsidP="00A85766">
      <w:pPr>
        <w:spacing w:after="0"/>
        <w:jc w:val="center"/>
        <w:rPr>
          <w:b/>
          <w:color w:val="262626" w:themeColor="text1" w:themeTint="D9"/>
          <w:sz w:val="36"/>
          <w:szCs w:val="36"/>
        </w:rPr>
      </w:pPr>
    </w:p>
    <w:p w:rsidR="00E8137F" w:rsidRDefault="00E8137F" w:rsidP="0004707D">
      <w:pPr>
        <w:spacing w:after="0"/>
        <w:jc w:val="center"/>
        <w:rPr>
          <w:b/>
          <w:color w:val="262626" w:themeColor="text1" w:themeTint="D9"/>
          <w:sz w:val="144"/>
          <w:szCs w:val="144"/>
        </w:rPr>
      </w:pPr>
    </w:p>
    <w:p w:rsidR="00E8137F" w:rsidRDefault="00E8137F" w:rsidP="0004707D">
      <w:pPr>
        <w:spacing w:after="0"/>
        <w:jc w:val="center"/>
        <w:rPr>
          <w:b/>
          <w:color w:val="262626" w:themeColor="text1" w:themeTint="D9"/>
          <w:sz w:val="144"/>
          <w:szCs w:val="144"/>
        </w:rPr>
      </w:pPr>
    </w:p>
    <w:p w:rsidR="00A85766" w:rsidRDefault="00A85766" w:rsidP="0004707D">
      <w:pPr>
        <w:spacing w:after="0"/>
        <w:jc w:val="center"/>
        <w:rPr>
          <w:b/>
          <w:color w:val="262626" w:themeColor="text1" w:themeTint="D9"/>
          <w:sz w:val="144"/>
          <w:szCs w:val="144"/>
        </w:rPr>
      </w:pPr>
      <w:r w:rsidRPr="00BD5469">
        <w:rPr>
          <w:b/>
          <w:color w:val="262626" w:themeColor="text1" w:themeTint="D9"/>
          <w:sz w:val="144"/>
          <w:szCs w:val="144"/>
        </w:rPr>
        <w:t>Концепция воспитательной системы</w:t>
      </w:r>
    </w:p>
    <w:p w:rsidR="0004707D" w:rsidRPr="0004707D" w:rsidRDefault="0004707D" w:rsidP="00A85766">
      <w:pPr>
        <w:spacing w:after="0"/>
        <w:jc w:val="center"/>
        <w:rPr>
          <w:b/>
          <w:color w:val="262626" w:themeColor="text1" w:themeTint="D9"/>
          <w:sz w:val="144"/>
          <w:szCs w:val="144"/>
        </w:rPr>
      </w:pPr>
      <w:r>
        <w:rPr>
          <w:b/>
          <w:color w:val="262626" w:themeColor="text1" w:themeTint="D9"/>
          <w:sz w:val="144"/>
          <w:szCs w:val="144"/>
        </w:rPr>
        <w:t>«УСПЕХ»</w:t>
      </w:r>
    </w:p>
    <w:p w:rsidR="00CA2C87" w:rsidRPr="00BD5469" w:rsidRDefault="00CA2C87" w:rsidP="00A85766">
      <w:pPr>
        <w:spacing w:after="0"/>
        <w:jc w:val="center"/>
        <w:rPr>
          <w:b/>
          <w:color w:val="262626" w:themeColor="text1" w:themeTint="D9"/>
          <w:sz w:val="144"/>
          <w:szCs w:val="144"/>
        </w:rPr>
      </w:pPr>
      <w:r>
        <w:rPr>
          <w:b/>
          <w:color w:val="262626" w:themeColor="text1" w:themeTint="D9"/>
          <w:sz w:val="144"/>
          <w:szCs w:val="144"/>
        </w:rPr>
        <w:t xml:space="preserve">на </w:t>
      </w:r>
      <w:r w:rsidR="0073630E">
        <w:rPr>
          <w:b/>
          <w:color w:val="262626" w:themeColor="text1" w:themeTint="D9"/>
          <w:sz w:val="144"/>
          <w:szCs w:val="144"/>
        </w:rPr>
        <w:t>2014-201</w:t>
      </w:r>
      <w:r w:rsidR="00AB4BD5">
        <w:rPr>
          <w:b/>
          <w:color w:val="262626" w:themeColor="text1" w:themeTint="D9"/>
          <w:sz w:val="144"/>
          <w:szCs w:val="144"/>
        </w:rPr>
        <w:t>9</w:t>
      </w:r>
      <w:r w:rsidR="0073630E">
        <w:rPr>
          <w:b/>
          <w:color w:val="262626" w:themeColor="text1" w:themeTint="D9"/>
          <w:sz w:val="144"/>
          <w:szCs w:val="144"/>
        </w:rPr>
        <w:t xml:space="preserve"> гг.</w:t>
      </w:r>
    </w:p>
    <w:p w:rsidR="00BD5469" w:rsidRDefault="00BD5469" w:rsidP="00A85766">
      <w:pPr>
        <w:spacing w:after="0" w:line="360" w:lineRule="auto"/>
      </w:pPr>
      <w:bookmarkStart w:id="0" w:name="_GoBack"/>
      <w:bookmarkEnd w:id="0"/>
    </w:p>
    <w:p w:rsidR="00BD5469" w:rsidRDefault="00BD5469" w:rsidP="00A85766">
      <w:pPr>
        <w:spacing w:after="0" w:line="360" w:lineRule="auto"/>
      </w:pPr>
    </w:p>
    <w:p w:rsidR="00BD5469" w:rsidRDefault="00BD5469" w:rsidP="00A85766">
      <w:pPr>
        <w:spacing w:after="0" w:line="360" w:lineRule="auto"/>
      </w:pPr>
    </w:p>
    <w:p w:rsidR="00AB4BD5" w:rsidRDefault="00AB4BD5" w:rsidP="000470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7D" w:rsidRPr="0004707D" w:rsidRDefault="0004707D" w:rsidP="000470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137F" w:rsidRDefault="0004707D" w:rsidP="00E8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7D">
        <w:rPr>
          <w:rFonts w:ascii="Times New Roman" w:hAnsi="Times New Roman" w:cs="Times New Roman"/>
          <w:sz w:val="28"/>
          <w:szCs w:val="28"/>
        </w:rPr>
        <w:t>Важное место в жизни каждого ребенка з</w:t>
      </w:r>
      <w:r w:rsidR="00E8137F">
        <w:rPr>
          <w:rFonts w:ascii="Times New Roman" w:hAnsi="Times New Roman" w:cs="Times New Roman"/>
          <w:sz w:val="28"/>
          <w:szCs w:val="28"/>
        </w:rPr>
        <w:t xml:space="preserve">анимает школа, которая отражает </w:t>
      </w:r>
      <w:r w:rsidRPr="0004707D">
        <w:rPr>
          <w:rFonts w:ascii="Times New Roman" w:hAnsi="Times New Roman" w:cs="Times New Roman"/>
          <w:sz w:val="28"/>
          <w:szCs w:val="28"/>
        </w:rPr>
        <w:t xml:space="preserve">характер, проблемы, противоречия и </w:t>
      </w:r>
      <w:r w:rsidR="00E8137F">
        <w:rPr>
          <w:rFonts w:ascii="Times New Roman" w:hAnsi="Times New Roman" w:cs="Times New Roman"/>
          <w:sz w:val="28"/>
          <w:szCs w:val="28"/>
        </w:rPr>
        <w:t>уровень воспитанности общества.</w:t>
      </w:r>
    </w:p>
    <w:p w:rsidR="00E8137F" w:rsidRDefault="0004707D" w:rsidP="00E8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7D">
        <w:rPr>
          <w:rFonts w:ascii="Times New Roman" w:hAnsi="Times New Roman" w:cs="Times New Roman"/>
          <w:sz w:val="28"/>
          <w:szCs w:val="28"/>
        </w:rPr>
        <w:t>Задача педагога – помочь ученику о</w:t>
      </w:r>
      <w:r w:rsidR="00E8137F">
        <w:rPr>
          <w:rFonts w:ascii="Times New Roman" w:hAnsi="Times New Roman" w:cs="Times New Roman"/>
          <w:sz w:val="28"/>
          <w:szCs w:val="28"/>
        </w:rPr>
        <w:t xml:space="preserve">пределиться в обществе, выбрать </w:t>
      </w:r>
      <w:r w:rsidRPr="0004707D">
        <w:rPr>
          <w:rFonts w:ascii="Times New Roman" w:hAnsi="Times New Roman" w:cs="Times New Roman"/>
          <w:sz w:val="28"/>
          <w:szCs w:val="28"/>
        </w:rPr>
        <w:t>правильное направление дея</w:t>
      </w:r>
      <w:r w:rsidR="00E8137F">
        <w:rPr>
          <w:rFonts w:ascii="Times New Roman" w:hAnsi="Times New Roman" w:cs="Times New Roman"/>
          <w:sz w:val="28"/>
          <w:szCs w:val="28"/>
        </w:rPr>
        <w:t>тельности, свой жизненный путь.</w:t>
      </w:r>
    </w:p>
    <w:p w:rsidR="0004707D" w:rsidRPr="0004707D" w:rsidRDefault="0004707D" w:rsidP="00E8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7D">
        <w:rPr>
          <w:rFonts w:ascii="Times New Roman" w:hAnsi="Times New Roman" w:cs="Times New Roman"/>
          <w:sz w:val="28"/>
          <w:szCs w:val="28"/>
        </w:rPr>
        <w:t>Окружающая среда общения и семейн</w:t>
      </w:r>
      <w:r w:rsidR="00E8137F">
        <w:rPr>
          <w:rFonts w:ascii="Times New Roman" w:hAnsi="Times New Roman" w:cs="Times New Roman"/>
          <w:sz w:val="28"/>
          <w:szCs w:val="28"/>
        </w:rPr>
        <w:t xml:space="preserve">ое воспитание не могут в полной </w:t>
      </w:r>
      <w:r w:rsidRPr="0004707D">
        <w:rPr>
          <w:rFonts w:ascii="Times New Roman" w:hAnsi="Times New Roman" w:cs="Times New Roman"/>
          <w:sz w:val="28"/>
          <w:szCs w:val="28"/>
        </w:rPr>
        <w:t>мере адекватно активизировать пр</w:t>
      </w:r>
      <w:r w:rsidR="00E8137F">
        <w:rPr>
          <w:rFonts w:ascii="Times New Roman" w:hAnsi="Times New Roman" w:cs="Times New Roman"/>
          <w:sz w:val="28"/>
          <w:szCs w:val="28"/>
        </w:rPr>
        <w:t xml:space="preserve">оцесс социализации детей. Школа </w:t>
      </w:r>
      <w:r w:rsidRPr="0004707D">
        <w:rPr>
          <w:rFonts w:ascii="Times New Roman" w:hAnsi="Times New Roman" w:cs="Times New Roman"/>
          <w:sz w:val="28"/>
          <w:szCs w:val="28"/>
        </w:rPr>
        <w:t>способна помочь в определении ориен</w:t>
      </w:r>
      <w:r w:rsidR="00E8137F">
        <w:rPr>
          <w:rFonts w:ascii="Times New Roman" w:hAnsi="Times New Roman" w:cs="Times New Roman"/>
          <w:sz w:val="28"/>
          <w:szCs w:val="28"/>
        </w:rPr>
        <w:t xml:space="preserve">тации личности каждого ученика. </w:t>
      </w:r>
      <w:r w:rsidRPr="0004707D">
        <w:rPr>
          <w:rFonts w:ascii="Times New Roman" w:hAnsi="Times New Roman" w:cs="Times New Roman"/>
          <w:sz w:val="28"/>
          <w:szCs w:val="28"/>
        </w:rPr>
        <w:t>Этот потенциал школы может быть</w:t>
      </w:r>
      <w:r w:rsidR="00E8137F">
        <w:rPr>
          <w:rFonts w:ascii="Times New Roman" w:hAnsi="Times New Roman" w:cs="Times New Roman"/>
          <w:sz w:val="28"/>
          <w:szCs w:val="28"/>
        </w:rPr>
        <w:t xml:space="preserve"> реализован при соответствующих </w:t>
      </w:r>
      <w:r w:rsidRPr="0004707D">
        <w:rPr>
          <w:rFonts w:ascii="Times New Roman" w:hAnsi="Times New Roman" w:cs="Times New Roman"/>
          <w:sz w:val="28"/>
          <w:szCs w:val="28"/>
        </w:rPr>
        <w:t>условиях, важнейшим из которых явля</w:t>
      </w:r>
      <w:r w:rsidR="00E8137F">
        <w:rPr>
          <w:rFonts w:ascii="Times New Roman" w:hAnsi="Times New Roman" w:cs="Times New Roman"/>
          <w:sz w:val="28"/>
          <w:szCs w:val="28"/>
        </w:rPr>
        <w:t xml:space="preserve">ется умение педагогов управлять </w:t>
      </w:r>
      <w:r w:rsidRPr="0004707D">
        <w:rPr>
          <w:rFonts w:ascii="Times New Roman" w:hAnsi="Times New Roman" w:cs="Times New Roman"/>
          <w:sz w:val="28"/>
          <w:szCs w:val="28"/>
        </w:rPr>
        <w:t xml:space="preserve">процессом воспитания </w:t>
      </w:r>
      <w:r w:rsidR="00E8137F">
        <w:rPr>
          <w:rFonts w:ascii="Times New Roman" w:hAnsi="Times New Roman" w:cs="Times New Roman"/>
          <w:sz w:val="28"/>
          <w:szCs w:val="28"/>
        </w:rPr>
        <w:t>об</w:t>
      </w:r>
      <w:r w:rsidRPr="0004707D">
        <w:rPr>
          <w:rFonts w:ascii="Times New Roman" w:hAnsi="Times New Roman" w:cs="Times New Roman"/>
          <w:sz w:val="28"/>
          <w:szCs w:val="28"/>
        </w:rPr>
        <w:t>уча</w:t>
      </w:r>
      <w:r w:rsidR="00E8137F">
        <w:rPr>
          <w:rFonts w:ascii="Times New Roman" w:hAnsi="Times New Roman" w:cs="Times New Roman"/>
          <w:sz w:val="28"/>
          <w:szCs w:val="28"/>
        </w:rPr>
        <w:t>ю</w:t>
      </w:r>
      <w:r w:rsidRPr="0004707D">
        <w:rPr>
          <w:rFonts w:ascii="Times New Roman" w:hAnsi="Times New Roman" w:cs="Times New Roman"/>
          <w:sz w:val="28"/>
          <w:szCs w:val="28"/>
        </w:rPr>
        <w:t>щихся и влиять на формирование у каждо</w:t>
      </w:r>
      <w:r w:rsidR="00E8137F">
        <w:rPr>
          <w:rFonts w:ascii="Times New Roman" w:hAnsi="Times New Roman" w:cs="Times New Roman"/>
          <w:sz w:val="28"/>
          <w:szCs w:val="28"/>
        </w:rPr>
        <w:t xml:space="preserve">го </w:t>
      </w:r>
      <w:r w:rsidRPr="0004707D">
        <w:rPr>
          <w:rFonts w:ascii="Times New Roman" w:hAnsi="Times New Roman" w:cs="Times New Roman"/>
          <w:sz w:val="28"/>
          <w:szCs w:val="28"/>
        </w:rPr>
        <w:t>обучающего</w:t>
      </w:r>
      <w:r w:rsidR="00E8137F">
        <w:rPr>
          <w:rFonts w:ascii="Times New Roman" w:hAnsi="Times New Roman" w:cs="Times New Roman"/>
          <w:sz w:val="28"/>
          <w:szCs w:val="28"/>
        </w:rPr>
        <w:t>ся</w:t>
      </w:r>
      <w:r w:rsidRPr="0004707D">
        <w:rPr>
          <w:rFonts w:ascii="Times New Roman" w:hAnsi="Times New Roman" w:cs="Times New Roman"/>
          <w:sz w:val="28"/>
          <w:szCs w:val="28"/>
        </w:rPr>
        <w:t xml:space="preserve"> личность социально актив</w:t>
      </w:r>
      <w:r w:rsidR="00E8137F">
        <w:rPr>
          <w:rFonts w:ascii="Times New Roman" w:hAnsi="Times New Roman" w:cs="Times New Roman"/>
          <w:sz w:val="28"/>
          <w:szCs w:val="28"/>
        </w:rPr>
        <w:t xml:space="preserve">ную, гражданственную, способную </w:t>
      </w:r>
      <w:r w:rsidRPr="0004707D">
        <w:rPr>
          <w:rFonts w:ascii="Times New Roman" w:hAnsi="Times New Roman" w:cs="Times New Roman"/>
          <w:sz w:val="28"/>
          <w:szCs w:val="28"/>
        </w:rPr>
        <w:t>взаимодействовать с окружающим социумом.</w:t>
      </w:r>
    </w:p>
    <w:p w:rsidR="0004707D" w:rsidRDefault="0004707D" w:rsidP="00E8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7D">
        <w:rPr>
          <w:rFonts w:ascii="Times New Roman" w:hAnsi="Times New Roman" w:cs="Times New Roman"/>
          <w:sz w:val="28"/>
          <w:szCs w:val="28"/>
        </w:rPr>
        <w:t>Концепция воспитательной работы «</w:t>
      </w:r>
      <w:r w:rsidR="00E8137F">
        <w:rPr>
          <w:rFonts w:ascii="Times New Roman" w:hAnsi="Times New Roman" w:cs="Times New Roman"/>
          <w:sz w:val="28"/>
          <w:szCs w:val="28"/>
        </w:rPr>
        <w:t xml:space="preserve">Успех» подразумевает, что </w:t>
      </w:r>
      <w:r w:rsidRPr="0004707D">
        <w:rPr>
          <w:rFonts w:ascii="Times New Roman" w:hAnsi="Times New Roman" w:cs="Times New Roman"/>
          <w:sz w:val="28"/>
          <w:szCs w:val="28"/>
        </w:rPr>
        <w:t xml:space="preserve">школа создает условия для самореализации и самоутверждения </w:t>
      </w:r>
      <w:r w:rsidR="00E8137F">
        <w:rPr>
          <w:rFonts w:ascii="Times New Roman" w:hAnsi="Times New Roman" w:cs="Times New Roman"/>
          <w:sz w:val="28"/>
          <w:szCs w:val="28"/>
        </w:rPr>
        <w:t>об</w:t>
      </w:r>
      <w:r w:rsidRPr="0004707D">
        <w:rPr>
          <w:rFonts w:ascii="Times New Roman" w:hAnsi="Times New Roman" w:cs="Times New Roman"/>
          <w:sz w:val="28"/>
          <w:szCs w:val="28"/>
        </w:rPr>
        <w:t>уча</w:t>
      </w:r>
      <w:r w:rsidR="00E8137F">
        <w:rPr>
          <w:rFonts w:ascii="Times New Roman" w:hAnsi="Times New Roman" w:cs="Times New Roman"/>
          <w:sz w:val="28"/>
          <w:szCs w:val="28"/>
        </w:rPr>
        <w:t xml:space="preserve">ющихся, </w:t>
      </w:r>
      <w:r w:rsidRPr="0004707D">
        <w:rPr>
          <w:rFonts w:ascii="Times New Roman" w:hAnsi="Times New Roman" w:cs="Times New Roman"/>
          <w:sz w:val="28"/>
          <w:szCs w:val="28"/>
        </w:rPr>
        <w:t>что способствует их творческому сам</w:t>
      </w:r>
      <w:r w:rsidR="00E8137F">
        <w:rPr>
          <w:rFonts w:ascii="Times New Roman" w:hAnsi="Times New Roman" w:cs="Times New Roman"/>
          <w:sz w:val="28"/>
          <w:szCs w:val="28"/>
        </w:rPr>
        <w:t xml:space="preserve">овыражению, культурному росту и </w:t>
      </w:r>
      <w:r w:rsidRPr="0004707D">
        <w:rPr>
          <w:rFonts w:ascii="Times New Roman" w:hAnsi="Times New Roman" w:cs="Times New Roman"/>
          <w:sz w:val="28"/>
          <w:szCs w:val="28"/>
        </w:rPr>
        <w:t>гражданской зрелости. Ведь ребенок в п</w:t>
      </w:r>
      <w:r w:rsidR="00E8137F">
        <w:rPr>
          <w:rFonts w:ascii="Times New Roman" w:hAnsi="Times New Roman" w:cs="Times New Roman"/>
          <w:sz w:val="28"/>
          <w:szCs w:val="28"/>
        </w:rPr>
        <w:t xml:space="preserve">роцессе своей жизнедеятельности </w:t>
      </w:r>
      <w:r w:rsidRPr="0004707D">
        <w:rPr>
          <w:rFonts w:ascii="Times New Roman" w:hAnsi="Times New Roman" w:cs="Times New Roman"/>
          <w:sz w:val="28"/>
          <w:szCs w:val="28"/>
        </w:rPr>
        <w:t xml:space="preserve">развивается не только физически, психически </w:t>
      </w:r>
      <w:r w:rsidR="00E8137F">
        <w:rPr>
          <w:rFonts w:ascii="Times New Roman" w:hAnsi="Times New Roman" w:cs="Times New Roman"/>
          <w:sz w:val="28"/>
          <w:szCs w:val="28"/>
        </w:rPr>
        <w:t xml:space="preserve">и т. д., но и социально. Причем </w:t>
      </w:r>
      <w:r w:rsidRPr="0004707D">
        <w:rPr>
          <w:rFonts w:ascii="Times New Roman" w:hAnsi="Times New Roman" w:cs="Times New Roman"/>
          <w:sz w:val="28"/>
          <w:szCs w:val="28"/>
        </w:rPr>
        <w:t>все виды его развития проявляются в его социальном в</w:t>
      </w:r>
      <w:r w:rsidR="00E8137F">
        <w:rPr>
          <w:rFonts w:ascii="Times New Roman" w:hAnsi="Times New Roman" w:cs="Times New Roman"/>
          <w:sz w:val="28"/>
          <w:szCs w:val="28"/>
        </w:rPr>
        <w:t xml:space="preserve">заимодействии не </w:t>
      </w:r>
      <w:r w:rsidRPr="0004707D">
        <w:rPr>
          <w:rFonts w:ascii="Times New Roman" w:hAnsi="Times New Roman" w:cs="Times New Roman"/>
          <w:sz w:val="28"/>
          <w:szCs w:val="28"/>
        </w:rPr>
        <w:t>только с окружающим социумом в школьн</w:t>
      </w:r>
      <w:r w:rsidR="00E8137F">
        <w:rPr>
          <w:rFonts w:ascii="Times New Roman" w:hAnsi="Times New Roman" w:cs="Times New Roman"/>
          <w:sz w:val="28"/>
          <w:szCs w:val="28"/>
        </w:rPr>
        <w:t xml:space="preserve">ом возрасте, но и с обществом в </w:t>
      </w:r>
      <w:r w:rsidRPr="0004707D">
        <w:rPr>
          <w:rFonts w:ascii="Times New Roman" w:hAnsi="Times New Roman" w:cs="Times New Roman"/>
          <w:sz w:val="28"/>
          <w:szCs w:val="28"/>
        </w:rPr>
        <w:t>целом, когда он «выйдет в большую жизнь»</w:t>
      </w:r>
      <w:r w:rsidR="00E8137F">
        <w:rPr>
          <w:rFonts w:ascii="Times New Roman" w:hAnsi="Times New Roman" w:cs="Times New Roman"/>
          <w:sz w:val="28"/>
          <w:szCs w:val="28"/>
        </w:rPr>
        <w:t xml:space="preserve">. Качество этого взаимодействия </w:t>
      </w:r>
      <w:r w:rsidRPr="0004707D">
        <w:rPr>
          <w:rFonts w:ascii="Times New Roman" w:hAnsi="Times New Roman" w:cs="Times New Roman"/>
          <w:sz w:val="28"/>
          <w:szCs w:val="28"/>
        </w:rPr>
        <w:t>и есть результат воспитания.</w:t>
      </w: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7D" w:rsidRDefault="0004707D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7F" w:rsidRDefault="00E8137F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7F" w:rsidRDefault="00E8137F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BD5469" w:rsidRDefault="00A85766" w:rsidP="0004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система МОБУ Краснохолмская СОШ №1 разработана в соответствии с Законом РФ и РБ «Об образовании», Конвенции ООН о правах ребенка, Уставом школы. Основными идеями, которые легли в основу воспитательной системы школы, являются идеи гуманизма, педагогики сотрудничества, общей заботы, формирования единого воспитательного пространства. 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Под воспитанием понимается целенаправленное управление развитием личности ребенка, осуществляемое педагогическим коллективом в учебной и </w:t>
      </w:r>
      <w:proofErr w:type="spellStart"/>
      <w:r w:rsidRPr="00BD54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D546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D5469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В области формирования воспитательной системы школы сделано: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Сформировано МО классных руководителей</w:t>
      </w:r>
      <w:r w:rsidRPr="00BD5469">
        <w:rPr>
          <w:rFonts w:ascii="Times New Roman" w:hAnsi="Times New Roman" w:cs="Times New Roman"/>
          <w:sz w:val="28"/>
          <w:szCs w:val="28"/>
        </w:rPr>
        <w:t xml:space="preserve"> (ежедневно ведется воспитание </w:t>
      </w:r>
      <w:r w:rsidR="00BD5469">
        <w:rPr>
          <w:rFonts w:ascii="Times New Roman" w:hAnsi="Times New Roman" w:cs="Times New Roman"/>
          <w:sz w:val="28"/>
          <w:szCs w:val="28"/>
        </w:rPr>
        <w:t>об</w:t>
      </w:r>
      <w:r w:rsidRPr="00BD5469">
        <w:rPr>
          <w:rFonts w:ascii="Times New Roman" w:hAnsi="Times New Roman" w:cs="Times New Roman"/>
          <w:sz w:val="28"/>
          <w:szCs w:val="28"/>
        </w:rPr>
        <w:t>уча</w:t>
      </w:r>
      <w:r w:rsidR="00BD5469">
        <w:rPr>
          <w:rFonts w:ascii="Times New Roman" w:hAnsi="Times New Roman" w:cs="Times New Roman"/>
          <w:sz w:val="28"/>
          <w:szCs w:val="28"/>
        </w:rPr>
        <w:t>ю</w:t>
      </w:r>
      <w:r w:rsidRPr="00BD5469">
        <w:rPr>
          <w:rFonts w:ascii="Times New Roman" w:hAnsi="Times New Roman" w:cs="Times New Roman"/>
          <w:sz w:val="28"/>
          <w:szCs w:val="28"/>
        </w:rPr>
        <w:t xml:space="preserve">щихся, систематически проводятся совещания классных руководителей, проводится сбор и анализ методического материала, оказывается методическая помощь классным руководителям).Создан Совет </w:t>
      </w:r>
      <w:r w:rsidR="00BD5469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BD5469">
        <w:rPr>
          <w:rFonts w:ascii="Times New Roman" w:hAnsi="Times New Roman" w:cs="Times New Roman"/>
          <w:sz w:val="28"/>
          <w:szCs w:val="28"/>
        </w:rPr>
        <w:t xml:space="preserve"> (сформирован как выборный орган, распределены обязанности членов </w:t>
      </w:r>
      <w:r w:rsidR="00BD5469">
        <w:rPr>
          <w:rFonts w:ascii="Times New Roman" w:hAnsi="Times New Roman" w:cs="Times New Roman"/>
          <w:sz w:val="28"/>
          <w:szCs w:val="28"/>
        </w:rPr>
        <w:t>С</w:t>
      </w:r>
      <w:r w:rsidRPr="00BD5469">
        <w:rPr>
          <w:rFonts w:ascii="Times New Roman" w:hAnsi="Times New Roman" w:cs="Times New Roman"/>
          <w:sz w:val="28"/>
          <w:szCs w:val="28"/>
        </w:rPr>
        <w:t>овета, работа ведется по направлениям).</w:t>
      </w:r>
    </w:p>
    <w:p w:rsidR="00A85766" w:rsidRPr="007975C2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Создана система дополнительного образования</w:t>
      </w:r>
      <w:r w:rsidRPr="00BD5469">
        <w:rPr>
          <w:rFonts w:ascii="Times New Roman" w:hAnsi="Times New Roman" w:cs="Times New Roman"/>
          <w:sz w:val="28"/>
          <w:szCs w:val="28"/>
        </w:rPr>
        <w:t xml:space="preserve"> (на бесплатной основе, имеются учебные программы по всем объединениям, </w:t>
      </w:r>
      <w:r w:rsidRPr="007975C2">
        <w:rPr>
          <w:rFonts w:ascii="Times New Roman" w:hAnsi="Times New Roman" w:cs="Times New Roman"/>
          <w:color w:val="FF0000"/>
          <w:sz w:val="28"/>
          <w:szCs w:val="28"/>
        </w:rPr>
        <w:t xml:space="preserve">67% </w:t>
      </w:r>
      <w:r w:rsidR="007975C2">
        <w:rPr>
          <w:rFonts w:ascii="Times New Roman" w:hAnsi="Times New Roman" w:cs="Times New Roman"/>
          <w:sz w:val="28"/>
          <w:szCs w:val="28"/>
        </w:rPr>
        <w:t>об</w:t>
      </w:r>
      <w:r w:rsidRPr="00BD5469">
        <w:rPr>
          <w:rFonts w:ascii="Times New Roman" w:hAnsi="Times New Roman" w:cs="Times New Roman"/>
          <w:sz w:val="28"/>
          <w:szCs w:val="28"/>
        </w:rPr>
        <w:t>уча</w:t>
      </w:r>
      <w:r w:rsidR="007975C2">
        <w:rPr>
          <w:rFonts w:ascii="Times New Roman" w:hAnsi="Times New Roman" w:cs="Times New Roman"/>
          <w:sz w:val="28"/>
          <w:szCs w:val="28"/>
        </w:rPr>
        <w:t>ю</w:t>
      </w:r>
      <w:r w:rsidRPr="00BD5469">
        <w:rPr>
          <w:rFonts w:ascii="Times New Roman" w:hAnsi="Times New Roman" w:cs="Times New Roman"/>
          <w:sz w:val="28"/>
          <w:szCs w:val="28"/>
        </w:rPr>
        <w:t>щиеся школы</w:t>
      </w:r>
      <w:r w:rsidR="007975C2">
        <w:rPr>
          <w:rFonts w:ascii="Times New Roman" w:hAnsi="Times New Roman" w:cs="Times New Roman"/>
          <w:sz w:val="28"/>
          <w:szCs w:val="28"/>
        </w:rPr>
        <w:t xml:space="preserve"> посещают секции и кружки</w:t>
      </w:r>
      <w:r w:rsidRPr="00BD5469">
        <w:rPr>
          <w:rFonts w:ascii="Times New Roman" w:hAnsi="Times New Roman" w:cs="Times New Roman"/>
          <w:sz w:val="28"/>
          <w:szCs w:val="28"/>
        </w:rPr>
        <w:t>.</w:t>
      </w:r>
    </w:p>
    <w:p w:rsidR="00A85766" w:rsidRPr="00BD5469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Сформированы школьные традиции проведения следующих мероприятий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(День знаний, Праздник посвящения в первоклассник</w:t>
      </w:r>
      <w:r w:rsidR="007975C2">
        <w:rPr>
          <w:rFonts w:ascii="Times New Roman" w:hAnsi="Times New Roman" w:cs="Times New Roman"/>
          <w:sz w:val="28"/>
          <w:szCs w:val="28"/>
        </w:rPr>
        <w:t>и, День учителя, Праздник Осени</w:t>
      </w:r>
      <w:r w:rsidRPr="00BD5469">
        <w:rPr>
          <w:rFonts w:ascii="Times New Roman" w:hAnsi="Times New Roman" w:cs="Times New Roman"/>
          <w:sz w:val="28"/>
          <w:szCs w:val="28"/>
        </w:rPr>
        <w:t>, День самоуправления, Де</w:t>
      </w:r>
      <w:r w:rsidR="007975C2">
        <w:rPr>
          <w:rFonts w:ascii="Times New Roman" w:hAnsi="Times New Roman" w:cs="Times New Roman"/>
          <w:sz w:val="28"/>
          <w:szCs w:val="28"/>
        </w:rPr>
        <w:t>нь матери, Новогодние праздники</w:t>
      </w:r>
      <w:r w:rsidRPr="00BD5469">
        <w:rPr>
          <w:rFonts w:ascii="Times New Roman" w:hAnsi="Times New Roman" w:cs="Times New Roman"/>
          <w:sz w:val="28"/>
          <w:szCs w:val="28"/>
        </w:rPr>
        <w:t xml:space="preserve">, </w:t>
      </w:r>
      <w:r w:rsidR="007975C2">
        <w:rPr>
          <w:rFonts w:ascii="Times New Roman" w:hAnsi="Times New Roman" w:cs="Times New Roman"/>
          <w:sz w:val="28"/>
          <w:szCs w:val="28"/>
        </w:rPr>
        <w:t xml:space="preserve">Вечер встречи выпускников, </w:t>
      </w:r>
      <w:r w:rsidRPr="00BD5469">
        <w:rPr>
          <w:rFonts w:ascii="Times New Roman" w:hAnsi="Times New Roman" w:cs="Times New Roman"/>
          <w:sz w:val="28"/>
          <w:szCs w:val="28"/>
        </w:rPr>
        <w:t>День защитника Отечест</w:t>
      </w:r>
      <w:r w:rsidR="007975C2">
        <w:rPr>
          <w:rFonts w:ascii="Times New Roman" w:hAnsi="Times New Roman" w:cs="Times New Roman"/>
          <w:sz w:val="28"/>
          <w:szCs w:val="28"/>
        </w:rPr>
        <w:t>ва</w:t>
      </w:r>
      <w:r w:rsidRPr="00BD5469">
        <w:rPr>
          <w:rFonts w:ascii="Times New Roman" w:hAnsi="Times New Roman" w:cs="Times New Roman"/>
          <w:sz w:val="28"/>
          <w:szCs w:val="28"/>
        </w:rPr>
        <w:t>, Концерт к 8 марта</w:t>
      </w:r>
      <w:proofErr w:type="gramStart"/>
      <w:r w:rsidR="007975C2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7975C2">
        <w:rPr>
          <w:rFonts w:ascii="Times New Roman" w:hAnsi="Times New Roman" w:cs="Times New Roman"/>
          <w:sz w:val="28"/>
          <w:szCs w:val="28"/>
        </w:rPr>
        <w:t>кольный этап конкурса «Весенняя капель»</w:t>
      </w:r>
      <w:r w:rsidRPr="00BD5469">
        <w:rPr>
          <w:rFonts w:ascii="Times New Roman" w:hAnsi="Times New Roman" w:cs="Times New Roman"/>
          <w:sz w:val="28"/>
          <w:szCs w:val="28"/>
        </w:rPr>
        <w:t>, День Победы, концерт ветеранам в День победы «От всей души…», Вахта Памяти , Последний звонок , Выпускной вечер, проведение предметных недель).</w:t>
      </w:r>
    </w:p>
    <w:p w:rsidR="00A85766" w:rsidRP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Установлены внешние связи с социальными партнерами.</w:t>
      </w:r>
    </w:p>
    <w:p w:rsidR="002A2241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Работа классных руководителей направлена на</w:t>
      </w:r>
      <w:r w:rsidRPr="00BD5469">
        <w:rPr>
          <w:rFonts w:ascii="Times New Roman" w:hAnsi="Times New Roman" w:cs="Times New Roman"/>
          <w:sz w:val="28"/>
          <w:szCs w:val="28"/>
        </w:rPr>
        <w:t xml:space="preserve">: ежедневное воспитание обучающихся, заботу о здоровье обучающихся и здоровом образе жизни, </w:t>
      </w:r>
      <w:proofErr w:type="spellStart"/>
      <w:r w:rsidRPr="00BD546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D5469">
        <w:rPr>
          <w:rFonts w:ascii="Times New Roman" w:hAnsi="Times New Roman" w:cs="Times New Roman"/>
          <w:sz w:val="28"/>
          <w:szCs w:val="28"/>
        </w:rPr>
        <w:t xml:space="preserve"> деятельность, активную экскурсионную работу, дежурство классов по школе, контроль за пропусками обучающихся работу с обучающимися «группы риска, сотрудничество с родителями обучающихся.</w:t>
      </w:r>
    </w:p>
    <w:p w:rsidR="00A85766" w:rsidRPr="002A2241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Выбраны и работают родительские комитеты классов и школы.</w:t>
      </w:r>
    </w:p>
    <w:p w:rsidR="00A85766" w:rsidRPr="00BD5469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lastRenderedPageBreak/>
        <w:t>Применяются принципы педагогического воздействия: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уважение к ученику,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понимание и принятие душевного состояния ребенка,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раскрытие мотивов совершенных поступков,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заинтересованность в судьбе воспитанника,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доброжелательное отношение к воспитаннику,</w:t>
      </w:r>
    </w:p>
    <w:p w:rsidR="00A85766" w:rsidRPr="007975C2" w:rsidRDefault="00A85766" w:rsidP="002A2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педагогическая поддержка воспитанника.</w:t>
      </w:r>
    </w:p>
    <w:p w:rsidR="00A85766" w:rsidRPr="00BD5469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Используются приемы работы с обучающимися: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проявление доброты и внимания,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выражение поощрения ребенку,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поручительство,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организация успеха в учении,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ожидание лучших результатов,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убеждение,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моральная поддержка и укрепление веры в собственные силы,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пробуждение гуманных чувств,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активизация сокровенных чувств воспитанника,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констатация поступка,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параллельное педагогическое воздействие,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внешняя опора на правильное поведение,</w:t>
      </w:r>
    </w:p>
    <w:p w:rsidR="00A85766" w:rsidRPr="007975C2" w:rsidRDefault="00A85766" w:rsidP="002A2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2">
        <w:rPr>
          <w:rFonts w:ascii="Times New Roman" w:hAnsi="Times New Roman" w:cs="Times New Roman"/>
          <w:sz w:val="28"/>
          <w:szCs w:val="28"/>
        </w:rPr>
        <w:t>помощь социально-психологической службы школы.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66" w:rsidRPr="00BD5469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Цели и задачи воспитательной работы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Цель воспитания:</w:t>
      </w:r>
      <w:r w:rsidRPr="00BD5469">
        <w:rPr>
          <w:rFonts w:ascii="Times New Roman" w:hAnsi="Times New Roman" w:cs="Times New Roman"/>
          <w:sz w:val="28"/>
          <w:szCs w:val="28"/>
        </w:rPr>
        <w:t xml:space="preserve"> ориентация развивающегося ребенка на общечеловеческоеценности, с учетом его возрастных особенностей интеллектуальногоразвития и интересов, а также выявление и раскрытие природных задатков,</w:t>
      </w:r>
      <w:r w:rsidR="007975C2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BD5469">
        <w:rPr>
          <w:rFonts w:ascii="Times New Roman" w:hAnsi="Times New Roman" w:cs="Times New Roman"/>
          <w:sz w:val="28"/>
          <w:szCs w:val="28"/>
        </w:rPr>
        <w:t>способностей, в результате оптимального социального развитияколлективной деятельности.</w:t>
      </w:r>
    </w:p>
    <w:p w:rsidR="00A85766" w:rsidRPr="00BD5469" w:rsidRDefault="00A85766" w:rsidP="002A22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Основные задачи воспитательной деятельности: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- совместное сотрудничество учителей и </w:t>
      </w:r>
      <w:r w:rsidR="002A2241"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BD5469">
        <w:rPr>
          <w:rFonts w:ascii="Times New Roman" w:hAnsi="Times New Roman" w:cs="Times New Roman"/>
          <w:sz w:val="28"/>
          <w:szCs w:val="28"/>
        </w:rPr>
        <w:t xml:space="preserve"> в решении общих задач, обеспечивающих жизнедеятельность, как взрослых, так и детей;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lastRenderedPageBreak/>
        <w:t>- создание в школе благоприятной психологической атмосферы, способствующей раскрытию потенциала каждого ребенка;</w:t>
      </w:r>
    </w:p>
    <w:p w:rsidR="002A2241" w:rsidRDefault="002A2241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5766" w:rsidRPr="00BD5469">
        <w:rPr>
          <w:rFonts w:ascii="Times New Roman" w:hAnsi="Times New Roman" w:cs="Times New Roman"/>
          <w:sz w:val="28"/>
          <w:szCs w:val="28"/>
        </w:rPr>
        <w:t>воспитание личных качеств: патриотизма, любви к Родине, чувства национального самосознания и гражданственности, ответственности, культуры общения;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воспитание духовной культуры, милосердия;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ориентация детей на общечеловеческие ценности – Человек, Семья, Труд, Знание, Культура, Отечество, Земля, Мир;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воспитание в детях толерантного отно</w:t>
      </w:r>
      <w:r w:rsidR="002A2241">
        <w:rPr>
          <w:rFonts w:ascii="Times New Roman" w:hAnsi="Times New Roman" w:cs="Times New Roman"/>
          <w:sz w:val="28"/>
          <w:szCs w:val="28"/>
        </w:rPr>
        <w:t xml:space="preserve">шения к происходящим событиям и </w:t>
      </w:r>
      <w:r w:rsidRPr="00BD5469">
        <w:rPr>
          <w:rFonts w:ascii="Times New Roman" w:hAnsi="Times New Roman" w:cs="Times New Roman"/>
          <w:sz w:val="28"/>
          <w:szCs w:val="28"/>
        </w:rPr>
        <w:t>окружающим людям;</w:t>
      </w:r>
    </w:p>
    <w:p w:rsidR="002A2241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развитие школьного ученического самоуправления, активизация деятельности детей;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формирование и пропаганда концепции «всеобщего здоровья», воспитание активной, физически развитой личности посредством участия физкультурно-оздоровительных мероприятиях и занятиях в секциях;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привитие детям любви к трудовой деятельности, бережного отношения к общественной собственности и к природным богатствам, уважения к людям труда, интереса к ознакомлению с различными профессиями.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Воспитательная система включает в себя три взаимосвязанных блока,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способствующих удовлетворению разнообразных потребностей школьников и формированию ключевых компетентностей:</w:t>
      </w:r>
    </w:p>
    <w:p w:rsidR="00A85766" w:rsidRPr="007F08EC" w:rsidRDefault="00A85766" w:rsidP="007F0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воспитательная работа в процессе обучения;</w:t>
      </w:r>
    </w:p>
    <w:p w:rsidR="00A85766" w:rsidRPr="007F08EC" w:rsidRDefault="00A85766" w:rsidP="007F0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A85766" w:rsidRPr="007F08EC" w:rsidRDefault="00A85766" w:rsidP="007F0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внеклассная деятельность;</w:t>
      </w:r>
    </w:p>
    <w:p w:rsidR="00A85766" w:rsidRPr="007F08EC" w:rsidRDefault="00A85766" w:rsidP="007F0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работа с общественностью и родителями.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1.Интеллектуально – познавательное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2. Нравственно-правовое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3.Гражданско-патриотическое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4.Художественно – эстетическое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5.Спортивно – оздоровительное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6.Трудовое направление</w:t>
      </w:r>
    </w:p>
    <w:p w:rsidR="00A85766" w:rsidRPr="007F08E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lastRenderedPageBreak/>
        <w:t>7.Работа по организации ученического самоуправления</w:t>
      </w:r>
    </w:p>
    <w:p w:rsidR="00A85766" w:rsidRPr="007F08EC" w:rsidRDefault="00A85766" w:rsidP="007F08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EC">
        <w:rPr>
          <w:rFonts w:ascii="Times New Roman" w:hAnsi="Times New Roman" w:cs="Times New Roman"/>
          <w:color w:val="FF0000"/>
          <w:sz w:val="28"/>
          <w:szCs w:val="28"/>
        </w:rPr>
        <w:t>8.Работа с родителями</w:t>
      </w:r>
    </w:p>
    <w:p w:rsidR="00A85766" w:rsidRPr="007F08EC" w:rsidRDefault="00A85766" w:rsidP="007F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Система воспитательной работы школы складывается на основе взаимодействия школ</w:t>
      </w:r>
      <w:r w:rsidR="007F08EC">
        <w:rPr>
          <w:rFonts w:ascii="Times New Roman" w:hAnsi="Times New Roman" w:cs="Times New Roman"/>
          <w:sz w:val="28"/>
          <w:szCs w:val="28"/>
        </w:rPr>
        <w:t>ьников</w:t>
      </w:r>
      <w:r w:rsidRPr="00BD5469">
        <w:rPr>
          <w:rFonts w:ascii="Times New Roman" w:hAnsi="Times New Roman" w:cs="Times New Roman"/>
          <w:sz w:val="28"/>
          <w:szCs w:val="28"/>
        </w:rPr>
        <w:t>, родителей и учителей. Воспитательная система складывается из воспитания на уроке, вне урока: через систему дополнительного образования, реализацию программ воспитания республики и села.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Основные формы работы с родителями:</w:t>
      </w:r>
    </w:p>
    <w:p w:rsidR="00A85766" w:rsidRPr="007F08EC" w:rsidRDefault="00A85766" w:rsidP="007F08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Общешкольные родительские</w:t>
      </w:r>
    </w:p>
    <w:p w:rsidR="00A85766" w:rsidRPr="007F08EC" w:rsidRDefault="00A85766" w:rsidP="007F08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Общешкольные и классные праздники Индивидуальные консультации</w:t>
      </w:r>
    </w:p>
    <w:p w:rsidR="00A85766" w:rsidRPr="007F08EC" w:rsidRDefault="00A85766" w:rsidP="007F08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A85766" w:rsidRPr="007F08EC" w:rsidRDefault="00A85766" w:rsidP="007F08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Классные родительские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 xml:space="preserve">Опираясь на коллективные потребности </w:t>
      </w:r>
      <w:r w:rsidR="007F08EC">
        <w:rPr>
          <w:rFonts w:ascii="Times New Roman" w:hAnsi="Times New Roman" w:cs="Times New Roman"/>
          <w:b/>
          <w:sz w:val="28"/>
          <w:szCs w:val="28"/>
        </w:rPr>
        <w:t>об</w:t>
      </w:r>
      <w:r w:rsidRPr="00BD5469">
        <w:rPr>
          <w:rFonts w:ascii="Times New Roman" w:hAnsi="Times New Roman" w:cs="Times New Roman"/>
          <w:b/>
          <w:sz w:val="28"/>
          <w:szCs w:val="28"/>
        </w:rPr>
        <w:t>уча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ющихся школы, их родителей и </w:t>
      </w:r>
      <w:r w:rsidRPr="00BD5469">
        <w:rPr>
          <w:rFonts w:ascii="Times New Roman" w:hAnsi="Times New Roman" w:cs="Times New Roman"/>
          <w:b/>
          <w:sz w:val="28"/>
          <w:szCs w:val="28"/>
        </w:rPr>
        <w:t>учителей, выявленных в пр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оцессе проведения разнообразных </w:t>
      </w:r>
      <w:r w:rsidRPr="00BD5469">
        <w:rPr>
          <w:rFonts w:ascii="Times New Roman" w:hAnsi="Times New Roman" w:cs="Times New Roman"/>
          <w:b/>
          <w:sz w:val="28"/>
          <w:szCs w:val="28"/>
        </w:rPr>
        <w:t>микроисследований, колл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ектив школы определил следующую </w:t>
      </w:r>
      <w:r w:rsidRPr="00BD5469">
        <w:rPr>
          <w:rFonts w:ascii="Times New Roman" w:hAnsi="Times New Roman" w:cs="Times New Roman"/>
          <w:b/>
          <w:sz w:val="28"/>
          <w:szCs w:val="28"/>
        </w:rPr>
        <w:t>системообразующую деятельность: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Развитие школьного самоуправления (</w:t>
      </w:r>
      <w:r w:rsidR="007F08EC">
        <w:rPr>
          <w:rFonts w:ascii="Times New Roman" w:hAnsi="Times New Roman" w:cs="Times New Roman"/>
          <w:sz w:val="28"/>
          <w:szCs w:val="28"/>
        </w:rPr>
        <w:t>С</w:t>
      </w:r>
      <w:r w:rsidRPr="00BD5469">
        <w:rPr>
          <w:rFonts w:ascii="Times New Roman" w:hAnsi="Times New Roman" w:cs="Times New Roman"/>
          <w:sz w:val="28"/>
          <w:szCs w:val="28"/>
        </w:rPr>
        <w:t xml:space="preserve">овет школы,педагогический совет, родительский комитет, </w:t>
      </w:r>
      <w:r w:rsidR="007F08EC">
        <w:rPr>
          <w:rFonts w:ascii="Times New Roman" w:hAnsi="Times New Roman" w:cs="Times New Roman"/>
          <w:sz w:val="28"/>
          <w:szCs w:val="28"/>
        </w:rPr>
        <w:t>Совет старшеклассников</w:t>
      </w:r>
      <w:r w:rsidRPr="00BD5469">
        <w:rPr>
          <w:rFonts w:ascii="Times New Roman" w:hAnsi="Times New Roman" w:cs="Times New Roman"/>
          <w:sz w:val="28"/>
          <w:szCs w:val="28"/>
        </w:rPr>
        <w:t>).</w:t>
      </w:r>
    </w:p>
    <w:p w:rsidR="00A85766" w:rsidRPr="00BD5469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Совершенствование системы дополнительного образования</w:t>
      </w:r>
    </w:p>
    <w:p w:rsidR="00A85766" w:rsidRPr="007F08EC" w:rsidRDefault="00A85766" w:rsidP="007F08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Продолжение школьных традиций, организация ключевых творческих дел</w:t>
      </w:r>
      <w:r w:rsidRPr="007F08EC">
        <w:rPr>
          <w:rFonts w:ascii="Times New Roman" w:hAnsi="Times New Roman" w:cs="Times New Roman"/>
          <w:b/>
          <w:sz w:val="28"/>
          <w:szCs w:val="28"/>
        </w:rPr>
        <w:t>(КТД), объединяющих детей и взрослых.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– сентябрь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Тематический месяц гражданской защиты – сентябрь</w:t>
      </w:r>
      <w:r w:rsidR="007874DC" w:rsidRPr="007874DC">
        <w:rPr>
          <w:rFonts w:ascii="Times New Roman" w:hAnsi="Times New Roman" w:cs="Times New Roman"/>
          <w:sz w:val="28"/>
          <w:szCs w:val="28"/>
        </w:rPr>
        <w:t xml:space="preserve"> – </w:t>
      </w:r>
      <w:r w:rsidR="007874DC">
        <w:rPr>
          <w:rFonts w:ascii="Times New Roman" w:hAnsi="Times New Roman" w:cs="Times New Roman"/>
          <w:sz w:val="28"/>
          <w:szCs w:val="28"/>
        </w:rPr>
        <w:t>октябрь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Осенний бал – октябрь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День пожилых людей -</w:t>
      </w:r>
      <w:r w:rsidR="007874DC">
        <w:rPr>
          <w:rFonts w:ascii="Times New Roman" w:hAnsi="Times New Roman" w:cs="Times New Roman"/>
          <w:sz w:val="28"/>
          <w:szCs w:val="28"/>
        </w:rPr>
        <w:t>октябрь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Торжественный концерт, по</w:t>
      </w:r>
      <w:r w:rsidR="007874DC">
        <w:rPr>
          <w:rFonts w:ascii="Times New Roman" w:hAnsi="Times New Roman" w:cs="Times New Roman"/>
          <w:sz w:val="28"/>
          <w:szCs w:val="28"/>
        </w:rPr>
        <w:t>священный Дню учителя – октябрь</w:t>
      </w:r>
    </w:p>
    <w:p w:rsidR="007874DC" w:rsidRPr="007F08EC" w:rsidRDefault="007874DC" w:rsidP="007874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самоуправления -октябрь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народов </w:t>
      </w:r>
      <w:r w:rsidR="00A85766" w:rsidRPr="007F08EC">
        <w:rPr>
          <w:rFonts w:ascii="Times New Roman" w:hAnsi="Times New Roman" w:cs="Times New Roman"/>
          <w:sz w:val="28"/>
          <w:szCs w:val="28"/>
        </w:rPr>
        <w:t>«Мой родной Башкортостан»</w:t>
      </w:r>
      <w:r>
        <w:rPr>
          <w:rFonts w:ascii="Times New Roman" w:hAnsi="Times New Roman" w:cs="Times New Roman"/>
          <w:sz w:val="28"/>
          <w:szCs w:val="28"/>
        </w:rPr>
        <w:t>-октябрь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Неделя правовых знаний – ноябрь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- ноябрь</w:t>
      </w:r>
    </w:p>
    <w:p w:rsidR="00A85766" w:rsidRPr="007874DC" w:rsidRDefault="00A85766" w:rsidP="007874D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lastRenderedPageBreak/>
        <w:t>Ново</w:t>
      </w:r>
      <w:r w:rsidR="007874DC">
        <w:rPr>
          <w:rFonts w:ascii="Times New Roman" w:hAnsi="Times New Roman" w:cs="Times New Roman"/>
          <w:sz w:val="28"/>
          <w:szCs w:val="28"/>
        </w:rPr>
        <w:t>годние праздники – декабрь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выпускниками – январь</w:t>
      </w:r>
    </w:p>
    <w:p w:rsid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Тематический месяц военно-патри</w:t>
      </w:r>
      <w:r w:rsidR="007874DC">
        <w:rPr>
          <w:rFonts w:ascii="Times New Roman" w:hAnsi="Times New Roman" w:cs="Times New Roman"/>
          <w:sz w:val="28"/>
          <w:szCs w:val="28"/>
        </w:rPr>
        <w:t>отического воспитания – февраль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Торжественный концерт, посвященный Дн</w:t>
      </w:r>
      <w:r w:rsidR="007874DC">
        <w:rPr>
          <w:rFonts w:ascii="Times New Roman" w:hAnsi="Times New Roman" w:cs="Times New Roman"/>
          <w:sz w:val="28"/>
          <w:szCs w:val="28"/>
        </w:rPr>
        <w:t>ю защитников Отечества –февраль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Торжественный концерт, посвященный Международному женскому Дню</w:t>
      </w:r>
      <w:r w:rsidR="007874DC">
        <w:rPr>
          <w:rFonts w:ascii="Times New Roman" w:hAnsi="Times New Roman" w:cs="Times New Roman"/>
          <w:sz w:val="28"/>
          <w:szCs w:val="28"/>
        </w:rPr>
        <w:t>– март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здоровья- апрель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>Конкурс патриотической песни – апрель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– май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 xml:space="preserve"> «От всей ду</w:t>
      </w:r>
      <w:r w:rsidR="007874DC">
        <w:rPr>
          <w:rFonts w:ascii="Times New Roman" w:hAnsi="Times New Roman" w:cs="Times New Roman"/>
          <w:sz w:val="28"/>
          <w:szCs w:val="28"/>
        </w:rPr>
        <w:t>ши» -концерт ветеранам ВОВ- май</w:t>
      </w:r>
    </w:p>
    <w:p w:rsidR="00A85766" w:rsidRPr="007F08EC" w:rsidRDefault="00A85766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EC">
        <w:rPr>
          <w:rFonts w:ascii="Times New Roman" w:hAnsi="Times New Roman" w:cs="Times New Roman"/>
          <w:sz w:val="28"/>
          <w:szCs w:val="28"/>
        </w:rPr>
        <w:t xml:space="preserve">Выпускной вечер в </w:t>
      </w:r>
      <w:r w:rsidR="007874DC">
        <w:rPr>
          <w:rFonts w:ascii="Times New Roman" w:hAnsi="Times New Roman" w:cs="Times New Roman"/>
          <w:sz w:val="28"/>
          <w:szCs w:val="28"/>
        </w:rPr>
        <w:t>начальной школе- май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звонок-май</w:t>
      </w:r>
    </w:p>
    <w:p w:rsidR="00A85766" w:rsidRPr="007F08EC" w:rsidRDefault="007874DC" w:rsidP="007F0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вечер – июнь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Сотрудничество с родителями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Повышение психолого-педагогических знаний родителей</w:t>
      </w:r>
      <w:r w:rsidRPr="00BD5469">
        <w:rPr>
          <w:rFonts w:ascii="Times New Roman" w:hAnsi="Times New Roman" w:cs="Times New Roman"/>
          <w:sz w:val="28"/>
          <w:szCs w:val="28"/>
        </w:rPr>
        <w:t xml:space="preserve"> (лекции, практикумы, открытые уроки, классные мероприятия, индивидуальные тематические консультации)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Вовлечение родителей в учебно-воспитательный процесс</w:t>
      </w:r>
      <w:r w:rsidRPr="00BD5469">
        <w:rPr>
          <w:rFonts w:ascii="Times New Roman" w:hAnsi="Times New Roman" w:cs="Times New Roman"/>
          <w:sz w:val="28"/>
          <w:szCs w:val="28"/>
        </w:rPr>
        <w:t xml:space="preserve"> (родительские собрания, совместные творческие дела, помощь в укреплении материально-технической базы)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Участие родителей в управлении школой</w:t>
      </w:r>
      <w:r w:rsidRPr="00BD5469">
        <w:rPr>
          <w:rFonts w:ascii="Times New Roman" w:hAnsi="Times New Roman" w:cs="Times New Roman"/>
          <w:sz w:val="28"/>
          <w:szCs w:val="28"/>
        </w:rPr>
        <w:t xml:space="preserve"> (родител</w:t>
      </w:r>
      <w:r w:rsidR="007874DC">
        <w:rPr>
          <w:rFonts w:ascii="Times New Roman" w:hAnsi="Times New Roman" w:cs="Times New Roman"/>
          <w:sz w:val="28"/>
          <w:szCs w:val="28"/>
        </w:rPr>
        <w:t>ьский комитет</w:t>
      </w:r>
      <w:r w:rsidRPr="00BD5469">
        <w:rPr>
          <w:rFonts w:ascii="Times New Roman" w:hAnsi="Times New Roman" w:cs="Times New Roman"/>
          <w:sz w:val="28"/>
          <w:szCs w:val="28"/>
        </w:rPr>
        <w:t>, классные родительские комитеты).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Управленческая деятельность имеет следующие направления: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1. Работа с ученическим коллективом: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Организация работы школьных органов самоуправления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Организация коллективно-творческих дел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Организация индивидуальной работы с </w:t>
      </w:r>
      <w:r w:rsidR="007874DC">
        <w:rPr>
          <w:rFonts w:ascii="Times New Roman" w:hAnsi="Times New Roman" w:cs="Times New Roman"/>
          <w:sz w:val="28"/>
          <w:szCs w:val="28"/>
        </w:rPr>
        <w:t>об</w:t>
      </w:r>
      <w:r w:rsidRPr="00BD5469">
        <w:rPr>
          <w:rFonts w:ascii="Times New Roman" w:hAnsi="Times New Roman" w:cs="Times New Roman"/>
          <w:sz w:val="28"/>
          <w:szCs w:val="28"/>
        </w:rPr>
        <w:t>уча</w:t>
      </w:r>
      <w:r w:rsidR="007874DC">
        <w:rPr>
          <w:rFonts w:ascii="Times New Roman" w:hAnsi="Times New Roman" w:cs="Times New Roman"/>
          <w:sz w:val="28"/>
          <w:szCs w:val="28"/>
        </w:rPr>
        <w:t>ю</w:t>
      </w:r>
      <w:r w:rsidRPr="00BD5469">
        <w:rPr>
          <w:rFonts w:ascii="Times New Roman" w:hAnsi="Times New Roman" w:cs="Times New Roman"/>
          <w:sz w:val="28"/>
          <w:szCs w:val="28"/>
        </w:rPr>
        <w:t>щимися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2. Работа с педагогическими кадрами: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Организация работы МО классных руководителей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Обмен опытом работы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lastRenderedPageBreak/>
        <w:t>Организация открытых воспитательных мероприятий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Проведение педагогических советов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Координация работы МО учителей-предметников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Организация и проведение семинаров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Формирование мировоззренческой позиции о здоровом образе жизни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3. Организация социального партнерства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Создание и развитие нормативно-правовой базы 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Наиболее важными достижениями школы являются следующие: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существенно возросла конкурентоспособность учебного заведения;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стал более эффективным процесс педагогического содействия развитию личности </w:t>
      </w:r>
      <w:r w:rsidR="007874DC">
        <w:rPr>
          <w:rFonts w:ascii="Times New Roman" w:hAnsi="Times New Roman" w:cs="Times New Roman"/>
          <w:sz w:val="28"/>
          <w:szCs w:val="28"/>
        </w:rPr>
        <w:t>об</w:t>
      </w:r>
      <w:r w:rsidRPr="00BD5469">
        <w:rPr>
          <w:rFonts w:ascii="Times New Roman" w:hAnsi="Times New Roman" w:cs="Times New Roman"/>
          <w:sz w:val="28"/>
          <w:szCs w:val="28"/>
        </w:rPr>
        <w:t>уча</w:t>
      </w:r>
      <w:r w:rsidR="007874DC">
        <w:rPr>
          <w:rFonts w:ascii="Times New Roman" w:hAnsi="Times New Roman" w:cs="Times New Roman"/>
          <w:sz w:val="28"/>
          <w:szCs w:val="28"/>
        </w:rPr>
        <w:t>ю</w:t>
      </w:r>
      <w:r w:rsidRPr="00BD5469">
        <w:rPr>
          <w:rFonts w:ascii="Times New Roman" w:hAnsi="Times New Roman" w:cs="Times New Roman"/>
          <w:sz w:val="28"/>
          <w:szCs w:val="28"/>
        </w:rPr>
        <w:t>щихся, формированию их нравственного, познавательного, коммуникативного, эстетического и физического потенциалов;</w:t>
      </w:r>
    </w:p>
    <w:p w:rsidR="00A85766" w:rsidRPr="00BD5469" w:rsidRDefault="00A85766" w:rsidP="0078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 демократизация отношений м</w:t>
      </w:r>
      <w:r w:rsidR="007874DC">
        <w:rPr>
          <w:rFonts w:ascii="Times New Roman" w:hAnsi="Times New Roman" w:cs="Times New Roman"/>
          <w:sz w:val="28"/>
          <w:szCs w:val="28"/>
        </w:rPr>
        <w:t>ежду педагогами и школьниками</w:t>
      </w:r>
      <w:r w:rsidRPr="00BD5469">
        <w:rPr>
          <w:rFonts w:ascii="Times New Roman" w:hAnsi="Times New Roman" w:cs="Times New Roman"/>
          <w:sz w:val="28"/>
          <w:szCs w:val="28"/>
        </w:rPr>
        <w:t xml:space="preserve">, тенденция к </w:t>
      </w:r>
      <w:r w:rsidR="007874DC">
        <w:rPr>
          <w:rFonts w:ascii="Times New Roman" w:hAnsi="Times New Roman" w:cs="Times New Roman"/>
          <w:sz w:val="28"/>
          <w:szCs w:val="28"/>
        </w:rPr>
        <w:t>совместному решению</w:t>
      </w:r>
      <w:r w:rsidRPr="00BD5469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наличие системы дополнительного образования;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наличие органов ученического самоуправления в школе;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постепенное формирование образа выпускника и школы в сознании педагогов, </w:t>
      </w:r>
      <w:r w:rsidR="007874DC">
        <w:rPr>
          <w:rFonts w:ascii="Times New Roman" w:hAnsi="Times New Roman" w:cs="Times New Roman"/>
          <w:sz w:val="28"/>
          <w:szCs w:val="28"/>
        </w:rPr>
        <w:t>об</w:t>
      </w:r>
      <w:r w:rsidRPr="00BD5469">
        <w:rPr>
          <w:rFonts w:ascii="Times New Roman" w:hAnsi="Times New Roman" w:cs="Times New Roman"/>
          <w:sz w:val="28"/>
          <w:szCs w:val="28"/>
        </w:rPr>
        <w:t>уча</w:t>
      </w:r>
      <w:r w:rsidR="007874DC">
        <w:rPr>
          <w:rFonts w:ascii="Times New Roman" w:hAnsi="Times New Roman" w:cs="Times New Roman"/>
          <w:sz w:val="28"/>
          <w:szCs w:val="28"/>
        </w:rPr>
        <w:t>ю</w:t>
      </w:r>
      <w:r w:rsidRPr="00BD5469">
        <w:rPr>
          <w:rFonts w:ascii="Times New Roman" w:hAnsi="Times New Roman" w:cs="Times New Roman"/>
          <w:sz w:val="28"/>
          <w:szCs w:val="28"/>
        </w:rPr>
        <w:t>щихся и родителей.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наличие единого подхода в выборе содержания деятельности;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целенаправленная работа по повышению мастерства педагогических кадров и специалистов;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постоянное развитие и укрепление связей с социальными партнерами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К числу используемых образовательных технологий относим: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4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D5469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воспитания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Технология «Портфолио»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Технология воспитания в сотрудничестве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b/>
          <w:sz w:val="28"/>
          <w:szCs w:val="28"/>
        </w:rPr>
        <w:t>Результат воспитательной деятельности школы является:</w:t>
      </w:r>
    </w:p>
    <w:p w:rsidR="00A85766" w:rsidRPr="00BD5469" w:rsidRDefault="00A85766" w:rsidP="0078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Социально компетентная личность. Способная эффективно реализовать себя в различных социальных сферах современного общества, которая обладает стойким гуманистическим мировоззрением, видит личность в себеи других. Ориентирована на познание себя, людей, мира. Гражданин, патриот, интеллигент, приверженный общечеловеческим духовным идеалам.</w:t>
      </w:r>
    </w:p>
    <w:p w:rsidR="007874DC" w:rsidRPr="007874D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На каждом возрастном этапе – своя модель выпускника.</w:t>
      </w:r>
    </w:p>
    <w:p w:rsidR="00A85766" w:rsidRPr="007874D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DC">
        <w:rPr>
          <w:rFonts w:ascii="Times New Roman" w:hAnsi="Times New Roman" w:cs="Times New Roman"/>
          <w:b/>
          <w:sz w:val="28"/>
          <w:szCs w:val="28"/>
        </w:rPr>
        <w:t xml:space="preserve"> Модель личности выпускника первой ступени – 1-4 классы: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ребенок физически и духовно здоровый, добрый, уважительно относящийся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к младшим, любящим природу, свой город, край, Родину, Россию;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ребенок, имеющий чувство ответственности за п</w:t>
      </w:r>
      <w:r w:rsidR="007874DC">
        <w:rPr>
          <w:rFonts w:ascii="Times New Roman" w:hAnsi="Times New Roman" w:cs="Times New Roman"/>
          <w:sz w:val="28"/>
          <w:szCs w:val="28"/>
        </w:rPr>
        <w:t>орученное дело</w:t>
      </w:r>
      <w:r w:rsidRPr="00BD5469">
        <w:rPr>
          <w:rFonts w:ascii="Times New Roman" w:hAnsi="Times New Roman" w:cs="Times New Roman"/>
          <w:sz w:val="28"/>
          <w:szCs w:val="28"/>
        </w:rPr>
        <w:t>, за свои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поступки;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ребенок, приученный к жизни в коллективе, бережливый, аккуратный,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организованный, трудолюбивый, самостоятельный, коммуникабельный;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7874D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DC">
        <w:rPr>
          <w:rFonts w:ascii="Times New Roman" w:hAnsi="Times New Roman" w:cs="Times New Roman"/>
          <w:b/>
          <w:sz w:val="28"/>
          <w:szCs w:val="28"/>
        </w:rPr>
        <w:t>Модель личности выпускника второй ступени – 5-9 классы: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подросток, осознающий цели жизни;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подросток с устойчивой потребностью в самореализации самовоспитании;</w:t>
      </w:r>
    </w:p>
    <w:p w:rsidR="007874DC" w:rsidRDefault="00A85766" w:rsidP="0078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- подросток, обладающий таким запасов духовных и нравственных качествкак </w:t>
      </w:r>
    </w:p>
    <w:p w:rsidR="007874DC" w:rsidRDefault="00A85766" w:rsidP="0078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порядочность, милосердие, честность, сострадание и готовностьприйти на </w:t>
      </w:r>
    </w:p>
    <w:p w:rsidR="00A85766" w:rsidRDefault="00A85766" w:rsidP="0078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помощь нуждающимся.</w:t>
      </w:r>
    </w:p>
    <w:p w:rsidR="007874DC" w:rsidRPr="00BD5469" w:rsidRDefault="007874DC" w:rsidP="00787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66" w:rsidRPr="007874DC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DC">
        <w:rPr>
          <w:rFonts w:ascii="Times New Roman" w:hAnsi="Times New Roman" w:cs="Times New Roman"/>
          <w:b/>
          <w:sz w:val="28"/>
          <w:szCs w:val="28"/>
        </w:rPr>
        <w:t>Модель личности выпускника третьей ступени – 10-11 классы: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это свободная личность, с чувством ответственности за себя и свою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семью, с высоким уровнем самосознания и самоуважения;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 xml:space="preserve">- физически и психически здоровый человек с </w:t>
      </w:r>
      <w:proofErr w:type="gramStart"/>
      <w:r w:rsidRPr="00BD5469">
        <w:rPr>
          <w:rFonts w:ascii="Times New Roman" w:hAnsi="Times New Roman" w:cs="Times New Roman"/>
          <w:sz w:val="28"/>
          <w:szCs w:val="28"/>
        </w:rPr>
        <w:t>устойчивым</w:t>
      </w:r>
      <w:proofErr w:type="gramEnd"/>
      <w:r w:rsidRPr="00BD5469">
        <w:rPr>
          <w:rFonts w:ascii="Times New Roman" w:hAnsi="Times New Roman" w:cs="Times New Roman"/>
          <w:sz w:val="28"/>
          <w:szCs w:val="28"/>
        </w:rPr>
        <w:t xml:space="preserve"> потребностью к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личность, знающая свою родословную, почитающая обычаи предков,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любящая малую и большую Родину;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личность со сформированными понятиями, чести, долга, честности,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дружбы и любви;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lastRenderedPageBreak/>
        <w:t>- личность, социально защищенная и закаленная, нравственно стойкая и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готовая встретиться с трудностями в условиях конкурентной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85766" w:rsidRPr="00BD5469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- личность, способная к непрерывному процессу саморазвития и</w:t>
      </w:r>
    </w:p>
    <w:p w:rsidR="004F2C6B" w:rsidRDefault="00A85766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69">
        <w:rPr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7874DC" w:rsidRDefault="007874DC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4DC" w:rsidRDefault="007874DC" w:rsidP="007874DC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874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построения воспитательной системы</w:t>
      </w:r>
    </w:p>
    <w:tbl>
      <w:tblPr>
        <w:tblStyle w:val="a4"/>
        <w:tblW w:w="0" w:type="auto"/>
        <w:tblLook w:val="04A0"/>
      </w:tblPr>
      <w:tblGrid>
        <w:gridCol w:w="2390"/>
        <w:gridCol w:w="2487"/>
        <w:gridCol w:w="5579"/>
      </w:tblGrid>
      <w:tr w:rsidR="007874DC" w:rsidTr="00CA2C87">
        <w:tc>
          <w:tcPr>
            <w:tcW w:w="2390" w:type="dxa"/>
          </w:tcPr>
          <w:p w:rsidR="007874DC" w:rsidRDefault="00CA2C87" w:rsidP="00CA2C87">
            <w:pPr>
              <w:spacing w:line="274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построения 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воспитательной системы</w:t>
            </w:r>
          </w:p>
        </w:tc>
        <w:tc>
          <w:tcPr>
            <w:tcW w:w="2487" w:type="dxa"/>
          </w:tcPr>
          <w:p w:rsidR="007874DC" w:rsidRDefault="00CA2C87" w:rsidP="007874DC">
            <w:pPr>
              <w:spacing w:line="274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5579" w:type="dxa"/>
          </w:tcPr>
          <w:p w:rsidR="007874DC" w:rsidRDefault="00CA2C87" w:rsidP="007874DC">
            <w:pPr>
              <w:spacing w:line="274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</w:tr>
      <w:tr w:rsidR="007874DC" w:rsidTr="00CA2C87">
        <w:tc>
          <w:tcPr>
            <w:tcW w:w="2390" w:type="dxa"/>
          </w:tcPr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874DC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 этап</w:t>
            </w:r>
          </w:p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Подготовительный</w:t>
            </w:r>
          </w:p>
          <w:p w:rsidR="00CA2C87" w:rsidRDefault="00CA2C87" w:rsidP="007874DC">
            <w:pPr>
              <w:spacing w:line="274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2014-2015гг.</w:t>
            </w:r>
          </w:p>
        </w:tc>
        <w:tc>
          <w:tcPr>
            <w:tcW w:w="2487" w:type="dxa"/>
          </w:tcPr>
          <w:p w:rsidR="007874DC" w:rsidRDefault="00CA2C87" w:rsidP="00CA2C87">
            <w:pPr>
              <w:spacing w:line="274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Пробудить творческую активность у педагогов, учащихся, родителей</w:t>
            </w:r>
          </w:p>
        </w:tc>
        <w:tc>
          <w:tcPr>
            <w:tcW w:w="5579" w:type="dxa"/>
          </w:tcPr>
          <w:p w:rsidR="00CA2C87" w:rsidRDefault="00CA2C87" w:rsidP="00CA2C87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Изучение мнений, интересов детей,родителей, педагогов. Изучение социума.Организация работы кружков, спортивныхсекций. Повышение профессионального роста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педагогических кадров. Обновление нормативно-правовой</w:t>
            </w:r>
          </w:p>
          <w:p w:rsidR="007874DC" w:rsidRPr="00CA2C87" w:rsidRDefault="00CA2C87" w:rsidP="00CA2C87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базы.  Организация мониторинга потребностей    и интересов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 исследование эффективности образовательного процесса. Формирование информационно-методического фонда, разработок педагогов.</w:t>
            </w:r>
          </w:p>
        </w:tc>
      </w:tr>
      <w:tr w:rsidR="00CA2C87" w:rsidTr="00CA2C87">
        <w:tc>
          <w:tcPr>
            <w:tcW w:w="2390" w:type="dxa"/>
            <w:vAlign w:val="bottom"/>
          </w:tcPr>
          <w:p w:rsidR="00CA2C87" w:rsidRDefault="00CA2C87" w:rsidP="00CA2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 этап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2015 – 2016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рганизационный</w:t>
            </w:r>
          </w:p>
          <w:p w:rsidR="00CA2C87" w:rsidRDefault="00CA2C87" w:rsidP="00CA2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CA2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Pr="000B293F" w:rsidRDefault="00CA2C87" w:rsidP="00CA2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Align w:val="bottom"/>
          </w:tcPr>
          <w:p w:rsidR="00CA2C87" w:rsidRPr="000B293F" w:rsidRDefault="00CA2C87" w:rsidP="00CA2C8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Определить стратегию и тактику развития и совершенствования воспитательной системы</w:t>
            </w:r>
          </w:p>
        </w:tc>
        <w:tc>
          <w:tcPr>
            <w:tcW w:w="5579" w:type="dxa"/>
          </w:tcPr>
          <w:p w:rsidR="00CA2C87" w:rsidRDefault="00CA2C87" w:rsidP="00CA2C87">
            <w:pPr>
              <w:spacing w:line="274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Совершенствование работы органов детского самоуправления. Развитие в классных коллективах, в каждом ребенке самостоятельности, инициативности, ответственности, творчества. </w:t>
            </w:r>
          </w:p>
        </w:tc>
      </w:tr>
      <w:tr w:rsidR="00CA2C87" w:rsidTr="00CA2C87">
        <w:tc>
          <w:tcPr>
            <w:tcW w:w="2390" w:type="dxa"/>
          </w:tcPr>
          <w:p w:rsidR="00CA2C87" w:rsidRDefault="00CA2C87" w:rsidP="00CA2C87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CA2C87">
            <w:pPr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2C87" w:rsidRDefault="00CA2C87" w:rsidP="00CA2C87">
            <w:pPr>
              <w:spacing w:line="274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2016 – 2017гг.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Этап </w:t>
            </w:r>
            <w:r w:rsidRPr="000B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развития</w:t>
            </w:r>
          </w:p>
        </w:tc>
        <w:tc>
          <w:tcPr>
            <w:tcW w:w="2487" w:type="dxa"/>
          </w:tcPr>
          <w:p w:rsidR="00CA2C87" w:rsidRDefault="00CA2C87" w:rsidP="00CA2C87">
            <w:pPr>
              <w:spacing w:line="274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Обеспечить качественные результаты воспитательного и образовательного процесса</w:t>
            </w:r>
          </w:p>
        </w:tc>
        <w:tc>
          <w:tcPr>
            <w:tcW w:w="5579" w:type="dxa"/>
          </w:tcPr>
          <w:p w:rsidR="00CA2C87" w:rsidRDefault="00CA2C87" w:rsidP="00CA2C87">
            <w:pPr>
              <w:spacing w:line="274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перспектив дальнейшего развития.</w:t>
            </w:r>
            <w:r w:rsidRPr="000B293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Использование информационных технологий в воспитательном процессе; Создание системы отношений, помогающей ученику на каждом возрастном этапе успешно решать свои задачи в основных сферах деятельности.</w:t>
            </w:r>
          </w:p>
        </w:tc>
      </w:tr>
    </w:tbl>
    <w:p w:rsidR="007874DC" w:rsidRPr="007874DC" w:rsidRDefault="007874DC" w:rsidP="007874DC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18"/>
        <w:gridCol w:w="18"/>
        <w:gridCol w:w="36"/>
      </w:tblGrid>
      <w:tr w:rsidR="007874DC" w:rsidRPr="000B293F" w:rsidTr="00FF4DD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7874DC" w:rsidRPr="000B293F" w:rsidRDefault="007874DC" w:rsidP="00FF4D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7874DC" w:rsidRPr="000B293F" w:rsidRDefault="007874DC" w:rsidP="00FF4D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7874DC" w:rsidRPr="000B293F" w:rsidRDefault="007874DC" w:rsidP="00FF4D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C87" w:rsidRPr="000B293F" w:rsidTr="00FF4DD7">
        <w:trPr>
          <w:gridAfter w:val="2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CA2C87" w:rsidRPr="000B293F" w:rsidRDefault="00CA2C87" w:rsidP="00FF4D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C87" w:rsidRPr="000B293F" w:rsidTr="00FF4DD7">
        <w:trPr>
          <w:gridAfter w:val="3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CA2C87" w:rsidRPr="000B293F" w:rsidRDefault="00CA2C87" w:rsidP="00FF4D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74DC" w:rsidRDefault="007874DC" w:rsidP="007874DC">
      <w:pPr>
        <w:spacing w:after="0"/>
      </w:pPr>
    </w:p>
    <w:p w:rsidR="007874DC" w:rsidRPr="00BD5469" w:rsidRDefault="007874DC" w:rsidP="002A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4DC" w:rsidRPr="00BD5469" w:rsidSect="00A857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69"/>
    <w:multiLevelType w:val="hybridMultilevel"/>
    <w:tmpl w:val="85DC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961"/>
    <w:multiLevelType w:val="hybridMultilevel"/>
    <w:tmpl w:val="AEB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1FEB"/>
    <w:multiLevelType w:val="hybridMultilevel"/>
    <w:tmpl w:val="497A33C8"/>
    <w:lvl w:ilvl="0" w:tplc="F4C6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014BF"/>
    <w:multiLevelType w:val="hybridMultilevel"/>
    <w:tmpl w:val="122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18B4"/>
    <w:multiLevelType w:val="hybridMultilevel"/>
    <w:tmpl w:val="BC9AD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66"/>
    <w:rsid w:val="0004707D"/>
    <w:rsid w:val="00211FED"/>
    <w:rsid w:val="002A2241"/>
    <w:rsid w:val="004F2C6B"/>
    <w:rsid w:val="0073630E"/>
    <w:rsid w:val="007874DC"/>
    <w:rsid w:val="007975C2"/>
    <w:rsid w:val="007F08EC"/>
    <w:rsid w:val="00A85766"/>
    <w:rsid w:val="00AB4BD5"/>
    <w:rsid w:val="00BD5469"/>
    <w:rsid w:val="00CA2C87"/>
    <w:rsid w:val="00E8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C2"/>
    <w:pPr>
      <w:ind w:left="720"/>
      <w:contextualSpacing/>
    </w:pPr>
  </w:style>
  <w:style w:type="table" w:styleId="a4">
    <w:name w:val="Table Grid"/>
    <w:basedOn w:val="a1"/>
    <w:uiPriority w:val="39"/>
    <w:rsid w:val="007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21112</dc:creator>
  <cp:keywords/>
  <dc:description/>
  <cp:lastModifiedBy>админ</cp:lastModifiedBy>
  <cp:revision>7</cp:revision>
  <dcterms:created xsi:type="dcterms:W3CDTF">2014-11-28T15:52:00Z</dcterms:created>
  <dcterms:modified xsi:type="dcterms:W3CDTF">2014-04-02T06:30:00Z</dcterms:modified>
</cp:coreProperties>
</file>