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BB" w:rsidRPr="005A58BB" w:rsidRDefault="005A58BB" w:rsidP="005A58BB">
      <w:pPr>
        <w:rPr>
          <w:b/>
          <w:bCs/>
        </w:rPr>
      </w:pPr>
      <w:bookmarkStart w:id="0" w:name="_GoBack"/>
      <w:bookmarkEnd w:id="0"/>
      <w:r w:rsidRPr="005A58BB">
        <w:rPr>
          <w:b/>
          <w:bCs/>
        </w:rPr>
        <w:t>Пояснительная записка</w:t>
      </w:r>
    </w:p>
    <w:p w:rsidR="005A58BB" w:rsidRPr="005A58BB" w:rsidRDefault="005A58BB" w:rsidP="005A58BB">
      <w:pPr>
        <w:rPr>
          <w:bCs/>
        </w:rPr>
      </w:pPr>
      <w:r w:rsidRPr="005A58BB">
        <w:rPr>
          <w:b/>
          <w:bCs/>
        </w:rPr>
        <w:t>Нормативные документы, обеспечивающие реализацию программы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>Рабочая программа по истории в 8   классе  составлена на основе: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 xml:space="preserve"> 1 Концепции модернизации российского образования на период до 2010 года, утверждённой распоряжением Правительства РФ № 1756-р от 29. 12. 2001 г.  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 xml:space="preserve">2 Федерального компонента государственного стандарта  по истории, утверждённого приказом Минобразования России № 1089 от 5.03.2004 г.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>3 Закона Российской Федерации « Об образовании» (статья 7)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 xml:space="preserve"> 4 Учебного плана  МОБУ Краснохолмская СОШ №1 на 2014-2015 учебный год</w:t>
      </w:r>
    </w:p>
    <w:p w:rsidR="005A58BB" w:rsidRPr="005A58BB" w:rsidRDefault="005A58BB" w:rsidP="005A58BB">
      <w:r w:rsidRPr="005A58BB">
        <w:rPr>
          <w:bCs/>
        </w:rPr>
        <w:t xml:space="preserve">  5 Примерной   программы   по предмету «История».5-9 классы:  проект. - М. : Просвещение, 2010.-94с. - ( Стандарты второго поколения),</w:t>
      </w:r>
      <w:r w:rsidRPr="005A58BB">
        <w:t xml:space="preserve">  </w:t>
      </w:r>
    </w:p>
    <w:p w:rsidR="005A58BB" w:rsidRPr="005A58BB" w:rsidRDefault="005A58BB" w:rsidP="005A58BB">
      <w:pPr>
        <w:rPr>
          <w:bCs/>
        </w:rPr>
      </w:pPr>
      <w:r w:rsidRPr="005A58BB">
        <w:t xml:space="preserve"> 6 </w:t>
      </w:r>
      <w:r w:rsidRPr="005A58BB">
        <w:rPr>
          <w:bCs/>
        </w:rPr>
        <w:t xml:space="preserve"> Авторской программы «Российская и всеобщая история» 5–9-й классы.– Д.Д. Данилов, А.В. Кузнецов, Д.В. Лисейцев.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>7   Данилов Д.Д., Кузнецов А.В., Кузнецова С.С. и др. Всеобщая история. История Нового времени: Учебник для 8 класса основной школы/ Д.Д. Данилов [и др.] – М.: Баласс, 2010.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>8 . Данилов Д.Д., Клоков В.А., Кузнецова С.С. и др. Российская история. XIX – начало XX века: Учебник для 8 класса основной школы Д.Д. Данилов [и др.] – М.: Баласс, 2010.</w:t>
      </w:r>
    </w:p>
    <w:p w:rsidR="005A58BB" w:rsidRPr="005A58BB" w:rsidRDefault="005A58BB" w:rsidP="005A58BB">
      <w:pPr>
        <w:rPr>
          <w:bCs/>
        </w:rPr>
      </w:pPr>
    </w:p>
    <w:p w:rsidR="005A58BB" w:rsidRPr="005A58BB" w:rsidRDefault="005A58BB" w:rsidP="005A58BB">
      <w:pPr>
        <w:rPr>
          <w:b/>
        </w:rPr>
      </w:pPr>
      <w:r w:rsidRPr="005A58BB">
        <w:t xml:space="preserve"> </w:t>
      </w:r>
      <w:r w:rsidRPr="005A58BB">
        <w:rPr>
          <w:b/>
        </w:rPr>
        <w:t>Цели изучения курса:</w:t>
      </w:r>
    </w:p>
    <w:p w:rsidR="005A58BB" w:rsidRPr="005A58BB" w:rsidRDefault="005A58BB" w:rsidP="005A58BB">
      <w:r w:rsidRPr="005A58BB">
        <w:t>усвоение значимости периода становления и развития идей гуманизма, демократии, ценности прав и свобод человека, законности; появления и развития капита</w:t>
      </w:r>
      <w:r w:rsidRPr="005A58BB">
        <w:softHyphen/>
        <w:t>листических отношений и их качественного преобразования в истории стран и народов Европы, Азии, и России в частно</w:t>
      </w:r>
      <w:r w:rsidRPr="005A58BB">
        <w:softHyphen/>
        <w:t>сти, а также их места в истории мировой цивилизации.</w:t>
      </w:r>
    </w:p>
    <w:p w:rsidR="005A58BB" w:rsidRPr="005A58BB" w:rsidRDefault="005A58BB" w:rsidP="005A58BB">
      <w:r w:rsidRPr="005A58BB">
        <w:lastRenderedPageBreak/>
        <w:t>- формирование у учащихся целостного представления об историческом пути России и судьбах населяющих ее народов, основных этапах, важнейших событиях и крупных деятелях отечественной истории нового времени.</w:t>
      </w:r>
    </w:p>
    <w:p w:rsidR="005A58BB" w:rsidRPr="005A58BB" w:rsidRDefault="005A58BB" w:rsidP="005A58BB">
      <w:r w:rsidRPr="005A58BB">
        <w:rPr>
          <w:b/>
        </w:rPr>
        <w:t>Задачи изучения курса:</w:t>
      </w:r>
      <w:r w:rsidRPr="005A58BB">
        <w:t xml:space="preserve"> </w:t>
      </w:r>
    </w:p>
    <w:p w:rsidR="005A58BB" w:rsidRPr="005A58BB" w:rsidRDefault="005A58BB" w:rsidP="005A58BB">
      <w:r w:rsidRPr="005A58BB">
        <w:t>-формирование личности, способной к национальной, культурной самоидентификации и определению своих цен</w:t>
      </w:r>
      <w:r w:rsidRPr="005A58BB">
        <w:softHyphen/>
        <w:t>ностных приоритетов, активному применению полученных исторических знаний не только в образовательном процессе, но и в повседневной жизни;.</w:t>
      </w:r>
    </w:p>
    <w:p w:rsidR="005A58BB" w:rsidRPr="005A58BB" w:rsidRDefault="005A58BB" w:rsidP="005A58BB">
      <w:r w:rsidRPr="005A58BB">
        <w:t>-овладение знаниями об основных событиях и процессах эпохи Нового времени в социальной, экономической, поли</w:t>
      </w:r>
      <w:r w:rsidRPr="005A58BB">
        <w:softHyphen/>
        <w:t>тической, духовной и нравственной сферах и соотнесение их с развитием российского общества; определение места и роли России во всемирно-историческом процессе в Новое время и значение этого периода для страны;</w:t>
      </w:r>
    </w:p>
    <w:p w:rsidR="005A58BB" w:rsidRPr="005A58BB" w:rsidRDefault="005A58BB" w:rsidP="005A58BB">
      <w:r w:rsidRPr="005A58BB">
        <w:t>-воспитание толерантности, уважения и интереса к раз</w:t>
      </w:r>
      <w:r w:rsidRPr="005A58BB">
        <w:softHyphen/>
        <w:t>нообразию культур народов Европы, Азии, Африки и Америки, их взаимодействию в Новое время;</w:t>
      </w:r>
    </w:p>
    <w:p w:rsidR="005A58BB" w:rsidRPr="005A58BB" w:rsidRDefault="005A58BB" w:rsidP="005A58BB">
      <w:r w:rsidRPr="005A58BB">
        <w:t>-развитие способности к анализу, обобщению, аргумен</w:t>
      </w:r>
      <w:r w:rsidRPr="005A58BB">
        <w:softHyphen/>
        <w:t>тации  в процессе образовательной деятель</w:t>
      </w:r>
      <w:r w:rsidRPr="005A58BB">
        <w:softHyphen/>
        <w:t>ности по усвоению истории Нового времени;</w:t>
      </w:r>
    </w:p>
    <w:p w:rsidR="005A58BB" w:rsidRPr="005A58BB" w:rsidRDefault="005A58BB" w:rsidP="005A58BB">
      <w:pPr>
        <w:rPr>
          <w:b/>
        </w:rPr>
      </w:pPr>
      <w:r w:rsidRPr="005A58BB">
        <w:t>формирование способности применять усвоенные зна</w:t>
      </w:r>
      <w:r w:rsidRPr="005A58BB">
        <w:softHyphen/>
        <w:t>ния о формировании капиталистического общества, индустрии, специфике отношений Нового времени, развитии науки и тех</w:t>
      </w:r>
      <w:r w:rsidRPr="005A58BB">
        <w:softHyphen/>
        <w:t>ники в процессе осмысления современной реальности;</w:t>
      </w:r>
    </w:p>
    <w:p w:rsidR="005A58BB" w:rsidRPr="005A58BB" w:rsidRDefault="005A58BB" w:rsidP="005A58BB">
      <w:r w:rsidRPr="005A58BB">
        <w:t>- создание условий для воспитания гражданских и патриотических качеств учащихся;</w:t>
      </w:r>
    </w:p>
    <w:p w:rsidR="005A58BB" w:rsidRPr="005A58BB" w:rsidRDefault="005A58BB" w:rsidP="005A58BB">
      <w:r w:rsidRPr="005A58BB">
        <w:t>- формирование личностного отношения к истории своей страны.</w:t>
      </w:r>
    </w:p>
    <w:p w:rsidR="005A58BB" w:rsidRPr="005A58BB" w:rsidRDefault="005A58BB" w:rsidP="005A58BB">
      <w:r w:rsidRPr="005A58BB">
        <w:rPr>
          <w:b/>
        </w:rPr>
        <w:t>Место предмета в учебном плане</w:t>
      </w:r>
    </w:p>
    <w:p w:rsidR="005A58BB" w:rsidRPr="005A58BB" w:rsidRDefault="005A58BB" w:rsidP="005A58BB">
      <w:r w:rsidRPr="005A58BB">
        <w:t xml:space="preserve">   Изучение истории в 8 классе построено на последовательном изучении курсов:</w:t>
      </w:r>
    </w:p>
    <w:p w:rsidR="005A58BB" w:rsidRPr="005A58BB" w:rsidRDefault="005A58BB" w:rsidP="005A58BB">
      <w:pPr>
        <w:numPr>
          <w:ilvl w:val="0"/>
          <w:numId w:val="5"/>
        </w:numPr>
      </w:pPr>
      <w:r w:rsidRPr="005A58BB">
        <w:t xml:space="preserve">Новая история стран Западной Европы, Азии, Америки и Африки </w:t>
      </w:r>
    </w:p>
    <w:p w:rsidR="005A58BB" w:rsidRPr="005A58BB" w:rsidRDefault="005A58BB" w:rsidP="005A58BB">
      <w:pPr>
        <w:numPr>
          <w:ilvl w:val="0"/>
          <w:numId w:val="5"/>
        </w:numPr>
      </w:pPr>
      <w:r w:rsidRPr="005A58BB">
        <w:t xml:space="preserve">История России </w:t>
      </w:r>
      <w:r w:rsidRPr="005A58BB">
        <w:rPr>
          <w:lang w:val="en-US"/>
        </w:rPr>
        <w:t>19</w:t>
      </w:r>
      <w:r w:rsidRPr="005A58BB">
        <w:t xml:space="preserve"> вв. </w:t>
      </w:r>
    </w:p>
    <w:p w:rsidR="005A58BB" w:rsidRPr="005A58BB" w:rsidRDefault="005A58BB" w:rsidP="005A58BB">
      <w:r w:rsidRPr="005A58BB">
        <w:lastRenderedPageBreak/>
        <w:t>На изучение курса предусмотрено по базисному плану на 2014-2015  уч. год 2 часа в неделю, 68  часов в год. Данные часы распределены между двумя курсами следующим образом:</w:t>
      </w:r>
    </w:p>
    <w:p w:rsidR="005A58BB" w:rsidRPr="005A58BB" w:rsidRDefault="005A58BB" w:rsidP="005A58BB"/>
    <w:tbl>
      <w:tblPr>
        <w:tblStyle w:val="a3"/>
        <w:tblW w:w="0" w:type="auto"/>
        <w:jc w:val="center"/>
        <w:tblInd w:w="425" w:type="dxa"/>
        <w:tblLook w:val="04A0" w:firstRow="1" w:lastRow="0" w:firstColumn="1" w:lastColumn="0" w:noHBand="0" w:noVBand="1"/>
      </w:tblPr>
      <w:tblGrid>
        <w:gridCol w:w="5179"/>
        <w:gridCol w:w="1208"/>
      </w:tblGrid>
      <w:tr w:rsidR="005A58BB" w:rsidRPr="005A58BB" w:rsidTr="00C42D35">
        <w:trPr>
          <w:jc w:val="center"/>
        </w:trPr>
        <w:tc>
          <w:tcPr>
            <w:tcW w:w="5179" w:type="dxa"/>
          </w:tcPr>
          <w:p w:rsidR="005A58BB" w:rsidRPr="005A58BB" w:rsidRDefault="005A58BB" w:rsidP="005A58BB">
            <w:r w:rsidRPr="005A58BB">
              <w:t xml:space="preserve">История нового времени зарубежных стран </w:t>
            </w:r>
          </w:p>
        </w:tc>
        <w:tc>
          <w:tcPr>
            <w:tcW w:w="1208" w:type="dxa"/>
          </w:tcPr>
          <w:p w:rsidR="005A58BB" w:rsidRPr="005A58BB" w:rsidRDefault="005A58BB" w:rsidP="005A58BB">
            <w:r w:rsidRPr="005A58BB">
              <w:t>44</w:t>
            </w:r>
          </w:p>
        </w:tc>
      </w:tr>
      <w:tr w:rsidR="005A58BB" w:rsidRPr="005A58BB" w:rsidTr="00C42D35">
        <w:trPr>
          <w:jc w:val="center"/>
        </w:trPr>
        <w:tc>
          <w:tcPr>
            <w:tcW w:w="5179" w:type="dxa"/>
          </w:tcPr>
          <w:p w:rsidR="005A58BB" w:rsidRPr="005A58BB" w:rsidRDefault="005A58BB" w:rsidP="005A58BB">
            <w:r w:rsidRPr="005A58BB">
              <w:t>История России в 19 в</w:t>
            </w:r>
          </w:p>
        </w:tc>
        <w:tc>
          <w:tcPr>
            <w:tcW w:w="1208" w:type="dxa"/>
          </w:tcPr>
          <w:p w:rsidR="005A58BB" w:rsidRPr="005A58BB" w:rsidRDefault="005A58BB" w:rsidP="005A58BB">
            <w:r w:rsidRPr="005A58BB">
              <w:t>24</w:t>
            </w:r>
          </w:p>
        </w:tc>
      </w:tr>
      <w:tr w:rsidR="005A58BB" w:rsidRPr="005A58BB" w:rsidTr="00C42D35">
        <w:trPr>
          <w:jc w:val="center"/>
        </w:trPr>
        <w:tc>
          <w:tcPr>
            <w:tcW w:w="5179" w:type="dxa"/>
          </w:tcPr>
          <w:p w:rsidR="005A58BB" w:rsidRPr="005A58BB" w:rsidRDefault="005A58BB" w:rsidP="005A58BB">
            <w:r w:rsidRPr="005A58BB">
              <w:t>ИТОГО</w:t>
            </w:r>
          </w:p>
        </w:tc>
        <w:tc>
          <w:tcPr>
            <w:tcW w:w="1208" w:type="dxa"/>
          </w:tcPr>
          <w:p w:rsidR="005A58BB" w:rsidRPr="005A58BB" w:rsidRDefault="005A58BB" w:rsidP="005A58BB">
            <w:r w:rsidRPr="005A58BB">
              <w:t>68</w:t>
            </w:r>
          </w:p>
        </w:tc>
      </w:tr>
    </w:tbl>
    <w:p w:rsidR="005A58BB" w:rsidRPr="005A58BB" w:rsidRDefault="005A58BB" w:rsidP="005A58BB"/>
    <w:p w:rsidR="005A58BB" w:rsidRPr="005A58BB" w:rsidRDefault="005A58BB" w:rsidP="005A58BB">
      <w:r w:rsidRPr="005A58BB">
        <w:t xml:space="preserve"> </w:t>
      </w:r>
      <w:r w:rsidRPr="005A58BB">
        <w:rPr>
          <w:b/>
          <w:bCs/>
        </w:rPr>
        <w:t>Формы контроля</w:t>
      </w:r>
    </w:p>
    <w:p w:rsidR="005A58BB" w:rsidRPr="005A58BB" w:rsidRDefault="005A58BB" w:rsidP="005A58BB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5A58BB" w:rsidRPr="005A58BB" w:rsidTr="00C42D35">
        <w:tc>
          <w:tcPr>
            <w:tcW w:w="3285" w:type="dxa"/>
          </w:tcPr>
          <w:p w:rsidR="005A58BB" w:rsidRPr="005A58BB" w:rsidRDefault="005A58BB" w:rsidP="005A58BB">
            <w:pPr>
              <w:spacing w:after="200" w:line="276" w:lineRule="auto"/>
              <w:rPr>
                <w:b/>
                <w:bCs/>
                <w:i/>
              </w:rPr>
            </w:pPr>
            <w:r w:rsidRPr="005A58BB">
              <w:rPr>
                <w:b/>
                <w:bCs/>
                <w:i/>
              </w:rPr>
              <w:t>Урочные (традиционные)</w:t>
            </w:r>
          </w:p>
        </w:tc>
        <w:tc>
          <w:tcPr>
            <w:tcW w:w="3285" w:type="dxa"/>
          </w:tcPr>
          <w:p w:rsidR="005A58BB" w:rsidRPr="005A58BB" w:rsidRDefault="005A58BB" w:rsidP="005A58BB">
            <w:pPr>
              <w:spacing w:after="200" w:line="276" w:lineRule="auto"/>
              <w:rPr>
                <w:b/>
                <w:bCs/>
                <w:i/>
              </w:rPr>
            </w:pPr>
            <w:r w:rsidRPr="005A58BB">
              <w:rPr>
                <w:b/>
                <w:bCs/>
                <w:i/>
              </w:rPr>
              <w:tab/>
            </w:r>
            <w:r w:rsidRPr="005A58BB">
              <w:rPr>
                <w:b/>
                <w:bCs/>
                <w:i/>
              </w:rPr>
              <w:tab/>
              <w:t xml:space="preserve">       Урочные   </w:t>
            </w:r>
          </w:p>
          <w:p w:rsidR="005A58BB" w:rsidRPr="005A58BB" w:rsidRDefault="005A58BB" w:rsidP="005A58BB">
            <w:pPr>
              <w:spacing w:after="200" w:line="276" w:lineRule="auto"/>
              <w:rPr>
                <w:b/>
                <w:bCs/>
                <w:i/>
              </w:rPr>
            </w:pPr>
            <w:r w:rsidRPr="005A58BB">
              <w:rPr>
                <w:b/>
                <w:bCs/>
                <w:i/>
              </w:rPr>
              <w:t xml:space="preserve"> ( нетрадиционные)                                       </w:t>
            </w:r>
          </w:p>
        </w:tc>
        <w:tc>
          <w:tcPr>
            <w:tcW w:w="3285" w:type="dxa"/>
          </w:tcPr>
          <w:p w:rsidR="005A58BB" w:rsidRPr="005A58BB" w:rsidRDefault="005A58BB" w:rsidP="005A58BB">
            <w:pPr>
              <w:spacing w:after="200" w:line="276" w:lineRule="auto"/>
              <w:rPr>
                <w:b/>
                <w:bCs/>
                <w:i/>
              </w:rPr>
            </w:pPr>
            <w:r w:rsidRPr="005A58BB">
              <w:rPr>
                <w:b/>
                <w:bCs/>
                <w:i/>
              </w:rPr>
              <w:tab/>
            </w:r>
            <w:r w:rsidRPr="005A58BB">
              <w:rPr>
                <w:b/>
                <w:bCs/>
                <w:i/>
              </w:rPr>
              <w:tab/>
              <w:t>Внеурочные (нетрадиционные)</w:t>
            </w:r>
          </w:p>
        </w:tc>
      </w:tr>
      <w:tr w:rsidR="005A58BB" w:rsidRPr="005A58BB" w:rsidTr="00C42D35">
        <w:tc>
          <w:tcPr>
            <w:tcW w:w="3285" w:type="dxa"/>
          </w:tcPr>
          <w:p w:rsidR="005A58BB" w:rsidRPr="005A58BB" w:rsidRDefault="005A58BB" w:rsidP="005A58BB">
            <w:pPr>
              <w:spacing w:after="200" w:line="276" w:lineRule="auto"/>
              <w:rPr>
                <w:bCs/>
              </w:rPr>
            </w:pPr>
            <w:r w:rsidRPr="005A58BB">
              <w:rPr>
                <w:bCs/>
              </w:rPr>
              <w:t>контрольные работы, самостоятельные работы, работы,  практические работы, составление схем, таблиц,</w:t>
            </w:r>
            <w:r w:rsidRPr="005A58BB">
              <w:t xml:space="preserve"> </w:t>
            </w:r>
            <w:r w:rsidRPr="005A58BB">
              <w:rPr>
                <w:bCs/>
              </w:rPr>
              <w:t>всевозможные виды исторических, терминологических диктантов,  тестирование , чтение карты</w:t>
            </w:r>
          </w:p>
        </w:tc>
        <w:tc>
          <w:tcPr>
            <w:tcW w:w="3285" w:type="dxa"/>
          </w:tcPr>
          <w:p w:rsidR="005A58BB" w:rsidRPr="005A58BB" w:rsidRDefault="005A58BB" w:rsidP="005A58BB">
            <w:pPr>
              <w:spacing w:after="200" w:line="276" w:lineRule="auto"/>
              <w:rPr>
                <w:bCs/>
              </w:rPr>
            </w:pPr>
            <w:r w:rsidRPr="005A58BB">
              <w:rPr>
                <w:bCs/>
              </w:rPr>
              <w:t xml:space="preserve">круглые столы, </w:t>
            </w:r>
            <w:r w:rsidRPr="005A58BB">
              <w:rPr>
                <w:bCs/>
              </w:rPr>
              <w:tab/>
            </w:r>
            <w:r w:rsidRPr="005A58BB">
              <w:rPr>
                <w:bCs/>
              </w:rPr>
              <w:tab/>
              <w:t xml:space="preserve">   конференции, диспуты, дискуссии,  брейн-ринги, коллоквиумы, ролевые игры, кроссворды</w:t>
            </w:r>
            <w:r w:rsidRPr="005A58BB">
              <w:rPr>
                <w:bCs/>
              </w:rPr>
              <w:tab/>
            </w:r>
            <w:r w:rsidRPr="005A58BB">
              <w:rPr>
                <w:bCs/>
              </w:rPr>
              <w:tab/>
              <w:t xml:space="preserve">            </w:t>
            </w:r>
          </w:p>
        </w:tc>
        <w:tc>
          <w:tcPr>
            <w:tcW w:w="3285" w:type="dxa"/>
          </w:tcPr>
          <w:p w:rsidR="005A58BB" w:rsidRPr="005A58BB" w:rsidRDefault="005A58BB" w:rsidP="005A58BB">
            <w:pPr>
              <w:spacing w:after="200" w:line="276" w:lineRule="auto"/>
              <w:rPr>
                <w:bCs/>
              </w:rPr>
            </w:pPr>
            <w:r w:rsidRPr="005A58BB">
              <w:rPr>
                <w:bCs/>
              </w:rPr>
              <w:t xml:space="preserve">Экскурсии, декады, викторины, КВНы, смотры знаний </w:t>
            </w:r>
          </w:p>
        </w:tc>
      </w:tr>
    </w:tbl>
    <w:p w:rsidR="005A58BB" w:rsidRPr="005A58BB" w:rsidRDefault="005A58BB" w:rsidP="005A58BB">
      <w:pPr>
        <w:rPr>
          <w:bCs/>
        </w:rPr>
      </w:pPr>
      <w:r w:rsidRPr="005A58BB">
        <w:rPr>
          <w:bCs/>
        </w:rPr>
        <w:t xml:space="preserve">Контроль может быть  </w:t>
      </w:r>
    </w:p>
    <w:p w:rsidR="005A58BB" w:rsidRPr="005A58BB" w:rsidRDefault="005A58BB" w:rsidP="005A58BB">
      <w:pPr>
        <w:rPr>
          <w:bCs/>
        </w:rPr>
      </w:pPr>
      <w:r w:rsidRPr="005A58BB">
        <w:rPr>
          <w:b/>
          <w:bCs/>
          <w:i/>
        </w:rPr>
        <w:t>-</w:t>
      </w:r>
      <w:r w:rsidRPr="005A58BB">
        <w:rPr>
          <w:bCs/>
        </w:rPr>
        <w:t>текущий (фронтальный, уплотненный, комбинированный);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>-вспомогательный (викторина, тест);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lastRenderedPageBreak/>
        <w:t>-срезовый (устный, письменный);</w:t>
      </w:r>
    </w:p>
    <w:p w:rsidR="005A58BB" w:rsidRPr="005A58BB" w:rsidRDefault="005A58BB" w:rsidP="005A58BB">
      <w:pPr>
        <w:rPr>
          <w:b/>
          <w:bCs/>
        </w:rPr>
      </w:pPr>
      <w:r w:rsidRPr="005A58BB">
        <w:rPr>
          <w:bCs/>
        </w:rPr>
        <w:t>-тематический контроль</w:t>
      </w:r>
      <w:r w:rsidRPr="005A58BB">
        <w:rPr>
          <w:b/>
          <w:bCs/>
        </w:rPr>
        <w:t xml:space="preserve"> </w:t>
      </w:r>
    </w:p>
    <w:p w:rsidR="005A58BB" w:rsidRPr="005A58BB" w:rsidRDefault="005A58BB" w:rsidP="005A58BB">
      <w:pPr>
        <w:rPr>
          <w:b/>
          <w:bCs/>
        </w:rPr>
      </w:pPr>
    </w:p>
    <w:p w:rsidR="005A58BB" w:rsidRPr="005A58BB" w:rsidRDefault="005A58BB" w:rsidP="005A58BB">
      <w:pPr>
        <w:rPr>
          <w:b/>
          <w:bCs/>
        </w:rPr>
      </w:pPr>
    </w:p>
    <w:p w:rsidR="005A58BB" w:rsidRPr="005A58BB" w:rsidRDefault="005A58BB" w:rsidP="005A58BB">
      <w:pPr>
        <w:rPr>
          <w:bCs/>
        </w:rPr>
      </w:pPr>
      <w:r w:rsidRPr="005A58BB">
        <w:rPr>
          <w:b/>
          <w:bCs/>
        </w:rPr>
        <w:t>Учебно-тематический план.</w:t>
      </w:r>
    </w:p>
    <w:p w:rsidR="005A58BB" w:rsidRPr="005A58BB" w:rsidRDefault="005A58BB" w:rsidP="005A58BB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898"/>
        <w:gridCol w:w="1856"/>
      </w:tblGrid>
      <w:tr w:rsidR="005A58BB" w:rsidRPr="005A58BB" w:rsidTr="00C42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</w:rPr>
            </w:pPr>
            <w:r w:rsidRPr="005A58BB">
              <w:rPr>
                <w:b/>
                <w:bCs/>
              </w:rPr>
              <w:t>№ п/п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/>
                <w:bCs/>
              </w:rPr>
            </w:pPr>
            <w:r w:rsidRPr="005A58BB">
              <w:rPr>
                <w:b/>
                <w:bCs/>
              </w:rPr>
              <w:t>Темы программы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/>
                <w:bCs/>
              </w:rPr>
            </w:pPr>
            <w:r w:rsidRPr="005A58BB">
              <w:rPr>
                <w:b/>
                <w:bCs/>
              </w:rPr>
              <w:t>Количество часов</w:t>
            </w:r>
          </w:p>
        </w:tc>
      </w:tr>
      <w:tr w:rsidR="005A58BB" w:rsidRPr="005A58BB" w:rsidTr="00C42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</w:rPr>
            </w:pPr>
            <w:r w:rsidRPr="005A58BB">
              <w:rPr>
                <w:bCs/>
              </w:rPr>
              <w:t>1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</w:rPr>
            </w:pPr>
            <w:r w:rsidRPr="005A58BB">
              <w:rPr>
                <w:bCs/>
              </w:rPr>
              <w:t xml:space="preserve">Введение 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</w:rPr>
            </w:pPr>
            <w:r w:rsidRPr="005A58BB">
              <w:rPr>
                <w:bCs/>
              </w:rPr>
              <w:t>1</w:t>
            </w:r>
          </w:p>
        </w:tc>
      </w:tr>
      <w:tr w:rsidR="005A58BB" w:rsidRPr="005A58BB" w:rsidTr="00C42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</w:rPr>
            </w:pPr>
            <w:r w:rsidRPr="005A58BB">
              <w:rPr>
                <w:bCs/>
              </w:rPr>
              <w:t>2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</w:rPr>
            </w:pPr>
            <w:r w:rsidRPr="005A58BB">
              <w:rPr>
                <w:bCs/>
              </w:rPr>
              <w:t xml:space="preserve">  Особенности западной цивилизации </w:t>
            </w:r>
            <w:r w:rsidRPr="005A58BB">
              <w:rPr>
                <w:bCs/>
                <w:lang w:val="en-US"/>
              </w:rPr>
              <w:t>XIX</w:t>
            </w:r>
            <w:r w:rsidRPr="005A58BB">
              <w:rPr>
                <w:bCs/>
              </w:rPr>
              <w:t xml:space="preserve"> века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</w:rPr>
            </w:pPr>
            <w:r w:rsidRPr="005A58BB">
              <w:rPr>
                <w:bCs/>
              </w:rPr>
              <w:t>4</w:t>
            </w:r>
          </w:p>
        </w:tc>
      </w:tr>
      <w:tr w:rsidR="005A58BB" w:rsidRPr="005A58BB" w:rsidTr="00C42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</w:rPr>
            </w:pPr>
            <w:r w:rsidRPr="005A58BB">
              <w:rPr>
                <w:bCs/>
              </w:rPr>
              <w:t xml:space="preserve">3 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</w:rPr>
            </w:pPr>
            <w:r w:rsidRPr="005A58BB">
              <w:rPr>
                <w:bCs/>
              </w:rPr>
              <w:t xml:space="preserve"> Разрушение аграрного общества в Европе( 1799-1849)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</w:rPr>
            </w:pPr>
            <w:r w:rsidRPr="005A58BB">
              <w:rPr>
                <w:bCs/>
              </w:rPr>
              <w:t>6</w:t>
            </w:r>
          </w:p>
        </w:tc>
      </w:tr>
      <w:tr w:rsidR="005A58BB" w:rsidRPr="005A58BB" w:rsidTr="00C42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</w:rPr>
            </w:pPr>
            <w:r w:rsidRPr="005A58BB">
              <w:rPr>
                <w:bCs/>
              </w:rPr>
              <w:t>4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</w:rPr>
            </w:pPr>
            <w:r w:rsidRPr="005A58BB">
              <w:rPr>
                <w:bCs/>
              </w:rPr>
              <w:t xml:space="preserve"> Модернизация стран Запада к 1800 годам.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</w:rPr>
            </w:pPr>
            <w:r w:rsidRPr="005A58BB">
              <w:rPr>
                <w:bCs/>
              </w:rPr>
              <w:t>3</w:t>
            </w:r>
          </w:p>
        </w:tc>
      </w:tr>
      <w:tr w:rsidR="005A58BB" w:rsidRPr="005A58BB" w:rsidTr="00C42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</w:rPr>
            </w:pPr>
            <w:r w:rsidRPr="005A58BB">
              <w:rPr>
                <w:bCs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</w:rPr>
            </w:pPr>
            <w:r w:rsidRPr="005A58BB">
              <w:rPr>
                <w:bCs/>
              </w:rPr>
              <w:t xml:space="preserve"> Мир за пределами западной цивилизации ( 1800-1880)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</w:rPr>
            </w:pPr>
            <w:r w:rsidRPr="005A58BB">
              <w:rPr>
                <w:bCs/>
              </w:rPr>
              <w:t>5</w:t>
            </w:r>
          </w:p>
        </w:tc>
      </w:tr>
      <w:tr w:rsidR="005A58BB" w:rsidRPr="005A58BB" w:rsidTr="00C42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</w:rPr>
            </w:pPr>
            <w:r w:rsidRPr="005A58BB">
              <w:rPr>
                <w:bCs/>
              </w:rPr>
              <w:t>6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</w:rPr>
            </w:pPr>
            <w:r w:rsidRPr="005A58BB">
              <w:rPr>
                <w:bCs/>
              </w:rPr>
              <w:t xml:space="preserve"> На пороге общечеловеческой цивилизации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</w:rPr>
            </w:pPr>
            <w:r w:rsidRPr="005A58BB">
              <w:rPr>
                <w:bCs/>
              </w:rPr>
              <w:t>4</w:t>
            </w:r>
          </w:p>
        </w:tc>
      </w:tr>
      <w:tr w:rsidR="005A58BB" w:rsidRPr="005A58BB" w:rsidTr="00C42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</w:rPr>
            </w:pPr>
            <w:r w:rsidRPr="005A58BB">
              <w:rPr>
                <w:bCs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</w:rPr>
            </w:pPr>
            <w:r w:rsidRPr="005A58BB">
              <w:rPr>
                <w:bCs/>
              </w:rPr>
              <w:t xml:space="preserve"> Россия в первой четверти </w:t>
            </w:r>
            <w:r w:rsidRPr="005A58BB">
              <w:rPr>
                <w:bCs/>
                <w:lang w:val="en-US"/>
              </w:rPr>
              <w:t>XIX</w:t>
            </w:r>
            <w:r w:rsidRPr="005A58BB">
              <w:rPr>
                <w:bCs/>
              </w:rPr>
              <w:t xml:space="preserve">  века 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  <w:lang w:val="en-US"/>
              </w:rPr>
            </w:pPr>
            <w:r w:rsidRPr="005A58BB">
              <w:rPr>
                <w:bCs/>
              </w:rPr>
              <w:t xml:space="preserve"> </w:t>
            </w:r>
            <w:r w:rsidRPr="005A58BB">
              <w:rPr>
                <w:bCs/>
                <w:lang w:val="en-US"/>
              </w:rPr>
              <w:t>10</w:t>
            </w:r>
          </w:p>
        </w:tc>
      </w:tr>
      <w:tr w:rsidR="005A58BB" w:rsidRPr="005A58BB" w:rsidTr="00C42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</w:rPr>
            </w:pPr>
            <w:r w:rsidRPr="005A58BB">
              <w:rPr>
                <w:bCs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</w:rPr>
            </w:pPr>
            <w:r w:rsidRPr="005A58BB">
              <w:rPr>
                <w:bCs/>
              </w:rPr>
              <w:t xml:space="preserve">Россия во второй  четверти </w:t>
            </w:r>
            <w:r w:rsidRPr="005A58BB">
              <w:rPr>
                <w:bCs/>
                <w:lang w:val="en-US"/>
              </w:rPr>
              <w:t>XIX</w:t>
            </w:r>
            <w:r w:rsidRPr="005A58BB">
              <w:rPr>
                <w:bCs/>
              </w:rPr>
              <w:t xml:space="preserve">  века 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</w:rPr>
            </w:pPr>
            <w:r w:rsidRPr="005A58BB">
              <w:rPr>
                <w:bCs/>
              </w:rPr>
              <w:t>14</w:t>
            </w:r>
          </w:p>
        </w:tc>
      </w:tr>
      <w:tr w:rsidR="005A58BB" w:rsidRPr="005A58BB" w:rsidTr="00C42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</w:rPr>
            </w:pPr>
            <w:r w:rsidRPr="005A58BB">
              <w:rPr>
                <w:bCs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</w:rPr>
            </w:pPr>
            <w:r w:rsidRPr="005A58BB">
              <w:rPr>
                <w:bCs/>
              </w:rPr>
              <w:t xml:space="preserve"> Россия  в эпоху реформ 1860-1870 г.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</w:rPr>
            </w:pPr>
            <w:r w:rsidRPr="005A58BB">
              <w:rPr>
                <w:bCs/>
              </w:rPr>
              <w:t>9</w:t>
            </w:r>
          </w:p>
        </w:tc>
      </w:tr>
      <w:tr w:rsidR="005A58BB" w:rsidRPr="005A58BB" w:rsidTr="00C42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</w:rPr>
            </w:pPr>
            <w:r w:rsidRPr="005A58BB">
              <w:rPr>
                <w:bCs/>
              </w:rPr>
              <w:lastRenderedPageBreak/>
              <w:t>10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</w:rPr>
            </w:pPr>
            <w:r w:rsidRPr="005A58BB">
              <w:rPr>
                <w:bCs/>
              </w:rPr>
              <w:t xml:space="preserve"> Россия в 80-90 годы </w:t>
            </w:r>
            <w:r w:rsidRPr="005A58BB">
              <w:rPr>
                <w:bCs/>
                <w:lang w:val="en-US"/>
              </w:rPr>
              <w:t>XIX</w:t>
            </w:r>
            <w:r w:rsidRPr="005A58BB">
              <w:rPr>
                <w:bCs/>
              </w:rPr>
              <w:t xml:space="preserve">  века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</w:rPr>
            </w:pPr>
            <w:r w:rsidRPr="005A58BB">
              <w:rPr>
                <w:bCs/>
              </w:rPr>
              <w:t>12</w:t>
            </w:r>
          </w:p>
        </w:tc>
      </w:tr>
      <w:tr w:rsidR="005A58BB" w:rsidRPr="005A58BB" w:rsidTr="00C42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</w:rPr>
            </w:pPr>
            <w:r w:rsidRPr="005A58BB">
              <w:rPr>
                <w:bCs/>
              </w:rPr>
              <w:t xml:space="preserve"> Итого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pPr>
              <w:rPr>
                <w:bCs/>
              </w:rPr>
            </w:pPr>
            <w:r w:rsidRPr="005A58BB">
              <w:rPr>
                <w:bCs/>
              </w:rPr>
              <w:t>68</w:t>
            </w:r>
          </w:p>
        </w:tc>
      </w:tr>
    </w:tbl>
    <w:p w:rsidR="005A58BB" w:rsidRPr="005A58BB" w:rsidRDefault="005A58BB" w:rsidP="005A58BB">
      <w:pPr>
        <w:rPr>
          <w:b/>
          <w:bCs/>
        </w:rPr>
      </w:pPr>
      <w:r w:rsidRPr="005A58BB">
        <w:rPr>
          <w:b/>
          <w:bCs/>
        </w:rPr>
        <w:t xml:space="preserve"> Содержание  тем учебного курса</w:t>
      </w:r>
    </w:p>
    <w:p w:rsidR="005A58BB" w:rsidRPr="005A58BB" w:rsidRDefault="005A58BB" w:rsidP="005A58BB">
      <w:pPr>
        <w:rPr>
          <w:b/>
          <w:bCs/>
        </w:rPr>
      </w:pPr>
      <w:r w:rsidRPr="005A58BB">
        <w:rPr>
          <w:b/>
          <w:bCs/>
        </w:rPr>
        <w:t xml:space="preserve"> Тема 1  Введение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>Вопрос о принципиальных отличиях Нового времени. Модернизация - переход от аграрного к индустриальному обществу.</w:t>
      </w:r>
    </w:p>
    <w:p w:rsidR="005A58BB" w:rsidRPr="005A58BB" w:rsidRDefault="005A58BB" w:rsidP="005A58BB">
      <w:pPr>
        <w:rPr>
          <w:b/>
          <w:bCs/>
        </w:rPr>
      </w:pPr>
      <w:r w:rsidRPr="005A58BB">
        <w:rPr>
          <w:bCs/>
        </w:rPr>
        <w:t xml:space="preserve">Основные идеи эпохи Просвещения и их реализация в ходе Великой французской революции. Вопрос о целях и средствах в общественном </w:t>
      </w:r>
      <w:r w:rsidRPr="005A58BB">
        <w:rPr>
          <w:b/>
          <w:bCs/>
        </w:rPr>
        <w:t>прогрессе.</w:t>
      </w:r>
    </w:p>
    <w:p w:rsidR="005A58BB" w:rsidRPr="005A58BB" w:rsidRDefault="005A58BB" w:rsidP="005A58BB">
      <w:pPr>
        <w:rPr>
          <w:b/>
          <w:bCs/>
        </w:rPr>
      </w:pPr>
      <w:r w:rsidRPr="005A58BB">
        <w:rPr>
          <w:b/>
          <w:bCs/>
        </w:rPr>
        <w:t xml:space="preserve"> Тема 2   Особенности западной цивилизации XIX века. (1800-1880-е годы).   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 xml:space="preserve">Возникновение научной картины мира: атомная теория строения вещества, периодическая система химических элементов Д. Менделеева, клеточная теория строения живых организмов, эволюционная теория Ч. Дарвина. Изменение взгляда человека на общество и природу: «мир не храм, а мастерская!»  Технический прогресс в Новое время как принципиальное расширение возможностей человечества: паровоз и пароход, телеграф и телефон, система электроосвещения и другие достижения.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>Промышленный переворот и его социальные последствия: утверждение капиталистических отношений, развитие фабричного машинного производства и мирового рынка, классы буржуазии и пролетариата и противоречия между ними,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 xml:space="preserve">Формирование идеологии либерализма, социализма, консерватизма: основные идейные отличия в целях и средствах. Марксизм (К. Маркс, Ф. Энгельс) – вариант социалистического учения, коммунизм.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>Культурное наследие Нового времени: смена основных художественных стилей западной цивилизации XIX века: классицизм, романтизм, реализм, импрессионизм. Их идейные отличия и основные достижения в литературе и искусстве.</w:t>
      </w:r>
    </w:p>
    <w:p w:rsidR="005A58BB" w:rsidRPr="005A58BB" w:rsidRDefault="005A58BB" w:rsidP="005A58BB">
      <w:pPr>
        <w:rPr>
          <w:b/>
          <w:bCs/>
        </w:rPr>
      </w:pPr>
      <w:r w:rsidRPr="005A58BB">
        <w:rPr>
          <w:b/>
          <w:bCs/>
        </w:rPr>
        <w:t xml:space="preserve">Тема 3. Разрушение аграрного общества в Европе. (1799–1849 гг.). 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lastRenderedPageBreak/>
        <w:t>Наполеон Бонапарт (годы правления 1799–1815), судьба и особенности личности. Империя Наполеона во Франции (1804 г.), Гражданский кодекс. Наполеоновские войны в Европе: причины, основные события (1805, 1812, 1815 гг.), последствия: утрата национальной независимости и уничтожение преград на пути перехода от аграрного к индустриальному обществу в Европе.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 xml:space="preserve">Венский конгресс 1815 г.: противоречия между великими державами, установление новых границ и правил международных отношений Нового времени. Реставрация дореволюционных монархий и Священный Союз.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>Варианты перехода от аграрного к индустриальному обществу в Европе: парламентские реформы и рабочее чартистское движение в Англии, революции в континентальной Европе. Восточный вопрос международных европейских отношений.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>Европейские революции 1848–1849 гг.: причины, основные события в разных странах, результаты.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 xml:space="preserve"> </w:t>
      </w:r>
    </w:p>
    <w:p w:rsidR="005A58BB" w:rsidRPr="005A58BB" w:rsidRDefault="005A58BB" w:rsidP="005A58BB">
      <w:pPr>
        <w:rPr>
          <w:b/>
          <w:bCs/>
        </w:rPr>
      </w:pPr>
      <w:r w:rsidRPr="005A58BB">
        <w:rPr>
          <w:b/>
          <w:bCs/>
        </w:rPr>
        <w:t xml:space="preserve"> Тема 4  Модернизация стран Запада к 1880-м годам. 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 xml:space="preserve">Национальные идеи и образование единых государств в Германии (1871 г.) и Италии (1861 г.): причины, основные события и результаты (Итальянское королевство и Германская империя). Роль О. фон Бисмарка (особенности личности и политических взглядов). Роль Д. Гарибальди. Борьба народов Юго-Восточной Европы за независимость от Османской империи и образование национальных государств.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 xml:space="preserve">Ускорение модернизации и формирование индустриального общества в ведущих европейских странах. Социальный реформизм во второй половине XIX в.: расширение избирательных прав, появление профсоюзов рабочих и рост их влияния. Рост общественных противоречий: парламентская борьба в Англии, Парижская коммуна, социал-демократическая партия Германии.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 xml:space="preserve">Превращение США в великую державу. Гражданская война в США (1861-1865): причины противоречий Севера и Юга, основные события, результаты (отмена рабства и ускорение модернизации Юга). Роль А. Линкольна (особенности личности и политические взгляды). </w:t>
      </w:r>
    </w:p>
    <w:p w:rsidR="005A58BB" w:rsidRPr="005A58BB" w:rsidRDefault="005A58BB" w:rsidP="005A58BB">
      <w:pPr>
        <w:rPr>
          <w:b/>
          <w:bCs/>
        </w:rPr>
      </w:pPr>
      <w:r w:rsidRPr="005A58BB">
        <w:rPr>
          <w:b/>
          <w:bCs/>
        </w:rPr>
        <w:t xml:space="preserve">Тема 5. Мир за пределами западной цивилизации ( 1800-1880)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>Индустриальный Запад и аграрный Восток в XIX  веке: колонизация и создание колониальных империй. Судьба Тропической Африки. Провозглашение независимых государств в Латинской Америке (Симон Боливар, полуколониальное положение).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lastRenderedPageBreak/>
        <w:t xml:space="preserve">Нарастание кризисных явлений в традиционных аграрных обществах Востока: проникновение европейцев и их порядков в страны исламского мира, превращение Индии в колонию Британской империи (причины и последствия), принудительное «открытие» Китая и Японии для контактов с европейцами. Черты модернизации в странах Востока.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 xml:space="preserve">Начало модернизации в Японии: причины и цели, восстановление власти императора (Муцухито), основные реформы Мэйдзи (с 1868 г.), первые результаты и особенности японской модернизации. </w:t>
      </w:r>
    </w:p>
    <w:p w:rsidR="005A58BB" w:rsidRPr="005A58BB" w:rsidRDefault="005A58BB" w:rsidP="005A58BB">
      <w:pPr>
        <w:rPr>
          <w:b/>
          <w:bCs/>
        </w:rPr>
      </w:pPr>
      <w:r w:rsidRPr="005A58BB">
        <w:rPr>
          <w:b/>
          <w:bCs/>
        </w:rPr>
        <w:t xml:space="preserve">Тема 6. На пороге общечеловеческой цивилизации (рубеж XIX-XX веков).  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 xml:space="preserve">Научно-технический прогресс на рубеже XIX-XX веков и рост возможностей человечества (двигатель внутреннего сгорания, революция в естествознании и другие достижения). Монополистический капитализм: монополии, финансовая олигархия, массовое производство. Духовный кризис индустриального общества на рубеже XIX-XX вв.: противоречия между высокой культурой («модерн») и запросами массовой культуры, снижение значения моральных ценностей в условиях монополистического капитализма.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 xml:space="preserve">Обострение противоречий в развитии индустриального общества в условиях монополистического капитализма: экономические кризисы, рост социального недовольства, борьба за демократизацию общества, усиление популярности социалистических идей и разделение социалистов на революционное и реформистское крыло. Социальный реформизм в начале XX века: расширение избирательных прав, деятельности профсоюзов и массовых политических партий, начало создания государственной системы социального обеспечения и регуляции отношений труда и капитала.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>Кризис традиционного аграрного общества в странах Азии на рубеже XIX-XX вв. и рост антиколониальных выступлений: революции в Турции и Иране, массовое движение в Индии, революция в Китае (с 1911 г.).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 xml:space="preserve">Завершение колониального раздела мира и противоречия между великими державами в колониях и в Европе. Начало борьбы за передел мира: первые войны за передел мира, образование противостоящих блоков Тройственного союза (к 1882 г.) и Антанты (к 1907 г.). Гонка вооружений и усиление военных настроений. </w:t>
      </w:r>
    </w:p>
    <w:p w:rsidR="005A58BB" w:rsidRPr="005A58BB" w:rsidRDefault="005A58BB" w:rsidP="005A58BB">
      <w:pPr>
        <w:rPr>
          <w:b/>
          <w:bCs/>
        </w:rPr>
      </w:pPr>
      <w:r w:rsidRPr="005A58BB">
        <w:rPr>
          <w:b/>
          <w:bCs/>
        </w:rPr>
        <w:t xml:space="preserve"> Тема 7  Россия в первой четверти </w:t>
      </w:r>
      <w:r w:rsidRPr="005A58BB">
        <w:rPr>
          <w:b/>
          <w:bCs/>
          <w:lang w:val="en-US"/>
        </w:rPr>
        <w:t>XIX</w:t>
      </w:r>
      <w:r w:rsidRPr="005A58BB">
        <w:rPr>
          <w:b/>
          <w:bCs/>
        </w:rPr>
        <w:t xml:space="preserve">  века   Выбор пути развития России при Александре I (1801-1825).  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>Вопрос о месте России в системе мировых цивилизаций. Уровень модернизации России к началу XIX века и сдерживающие факторы (крепостничество, крестьянская община, сословный строй, привилегии дворян-помещиков и т.д.).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lastRenderedPageBreak/>
        <w:t>Внутренняя политика Александра I (1801-1825 гг.): попытка либеральной модернизации (Указ о вольных хлебопашцах, ослабление цензуры, проект Конституции). Роль М.М. Сперанского (особенности личности и взглядов).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 xml:space="preserve">Основные направления и цели внешней политики России в XIX веке.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>Отечественная война 1812 г.: причины, основные события, Бородинское сражение, роль М.И. Кутузова и героизма простого народа, результаты и значение. Заграничный поход русской армии. Россия и образование Священного Союза.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 xml:space="preserve">Постепенный отказ Александра I от либеральных планов (Аракчеев, военные поселения). Зарождение движения декабристов, их цели и средства.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 xml:space="preserve">Восстание декабристов 14 декабря 1825 года: цели, средства, результаты. Вопрос об оценке выступления декабристов. </w:t>
      </w:r>
    </w:p>
    <w:p w:rsidR="005A58BB" w:rsidRPr="005A58BB" w:rsidRDefault="005A58BB" w:rsidP="005A58BB">
      <w:pPr>
        <w:rPr>
          <w:b/>
          <w:bCs/>
        </w:rPr>
      </w:pPr>
      <w:r w:rsidRPr="005A58BB">
        <w:rPr>
          <w:b/>
          <w:bCs/>
        </w:rPr>
        <w:t xml:space="preserve"> Тема 8.</w:t>
      </w:r>
      <w:r w:rsidRPr="005A58BB">
        <w:rPr>
          <w:bCs/>
        </w:rPr>
        <w:t xml:space="preserve"> </w:t>
      </w:r>
      <w:r w:rsidRPr="005A58BB">
        <w:rPr>
          <w:b/>
          <w:bCs/>
        </w:rPr>
        <w:t xml:space="preserve">Россия во второй  четверти </w:t>
      </w:r>
      <w:r w:rsidRPr="005A58BB">
        <w:rPr>
          <w:b/>
          <w:bCs/>
          <w:lang w:val="en-US"/>
        </w:rPr>
        <w:t>XIX</w:t>
      </w:r>
      <w:r w:rsidRPr="005A58BB">
        <w:rPr>
          <w:b/>
          <w:bCs/>
        </w:rPr>
        <w:t xml:space="preserve">  века   Консервативный путь развития. Россия при Николае I (1825-1855).  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>Крепостнический характер экономики (рост оброков и барщины) и зарождение буржуазных отношений (втягивание помещичьих хозяйств в рынок, развитие промышленности и торговли). Начало промышленного переворота: 1830-1840-е гг, первые русские фабрики, железная дорога Москва-Санкт-Петербург (1851 г.).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 xml:space="preserve">Внутренняя политика Николая I (1825–1855): русский консерватизм, укрепление абсолютной монархии (III Отделение, «Свод законов»). Вопрос об оценке курса Николая I.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 xml:space="preserve">Общественная мысль во второй четверти XIX в.: официальная государственная идеология: консервативная «теория официальной народности», западники и славянофилы (варианты либеральной оппозиции – общее и различия), утопический социализм: идеи А.И. Герцена.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 xml:space="preserve">Светский, рациональный характер культуры: наука (мировое значение открытий Н.И. Лобачевского), образование (увеличение числа университетов и школ, сдерживание этого процесса). Золотой век русской литературы и искусства: значение А.С. Пушкина, национальные достижения русской культуры, созданные в разных общеевропейских стилях (классицизм-ампир, романтизм, реализм). Взаимосвязь и взаимовлияние российской и мировой культуры.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>Великодержавная внешняя политика Николая I. Присоединение Кавказа: причины, ход, начало Кавказской войны (1817-1864 гг.), имам Шамиль.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lastRenderedPageBreak/>
        <w:t xml:space="preserve"> </w:t>
      </w:r>
    </w:p>
    <w:p w:rsidR="005A58BB" w:rsidRPr="005A58BB" w:rsidRDefault="005A58BB" w:rsidP="005A58BB">
      <w:pPr>
        <w:rPr>
          <w:b/>
          <w:bCs/>
        </w:rPr>
      </w:pPr>
      <w:r w:rsidRPr="005A58BB">
        <w:rPr>
          <w:b/>
          <w:bCs/>
        </w:rPr>
        <w:t>Тема 9 .</w:t>
      </w:r>
      <w:r w:rsidRPr="005A58BB">
        <w:rPr>
          <w:bCs/>
        </w:rPr>
        <w:t xml:space="preserve"> </w:t>
      </w:r>
      <w:r w:rsidRPr="005A58BB">
        <w:rPr>
          <w:b/>
          <w:bCs/>
        </w:rPr>
        <w:t xml:space="preserve">Россия  в эпоху реформ 1860-1870 г.   Освободительные реформы Александра II (1855-1881). 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 xml:space="preserve">Крымская война (1853–1856 гг.): причины, участники, основные события, оборона Севастополя, героизм русских воинов и причины поражения России.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 xml:space="preserve">Кризис николаевской системы и вступление на престол Александра II (1855-1881), особенности личности. Подготовка реформ либеральной правительственной группировкой и представителями общества.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>Великие реформы 1860–1870-х гг. Отмена крепостного права (19 февраля 1861 г.) и его условия: выкуп, временнообязанные, отрезки. Земская (1864 г.) и городская (1870 г.) реформы: земские собрания и городские думы. Судебная реформа (1864 г.): суды присяжных и другие черты. Военная реформа (1874 г.): всеобщая воинская повинность. Реформы образования и печати. Значение реформ для ликвидации сословного строя и других преград на пути модернизации России. Частичный отказ от либеральной политики правительства после покушения Каракозова (1866 г.)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 xml:space="preserve">Завершение промышленного переворота к 1890-м годов, формирование классов индустриального общества (буржуазия и пролетариат). Противоречия и непоследовательность ускоренной модернизации в городе и деревне.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>Общественные движения второй половины XIX в.: оценка консерваторами, либералами и социалистами великих реформ. Народничество и его революционно-террористическое крыло («хождение в народ» и общество «Земля и воля»). Проблема целей и средств для русской интеллигенции XIX века.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>Восстановление положения России как великой державы: присоединения в Средней Азии, на Дальнем Востоке, Русско-турецкая война 1877–1878 гг. Правительственный кризис на рубеже 1870–1880-х годов: выбор между консервативной и либеральной линией, террор «Народной воли» (цели, средства, результаты). Убийство Александра II 1 марта 1881 года.  .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>Взаимосвязь и взаимовлияние российской и мировой культуры – достижения второй половины XIX века: расширение системы образования, научные открытия (Д.И. Менделеев), вклад в национальную и мировую культуру творчества Ф.М. Достоевского и Л.Н. Толстого, художников-передвижников, русских композиторов и т.д.</w:t>
      </w:r>
    </w:p>
    <w:p w:rsidR="005A58BB" w:rsidRPr="005A58BB" w:rsidRDefault="005A58BB" w:rsidP="005A58BB">
      <w:pPr>
        <w:rPr>
          <w:b/>
          <w:bCs/>
        </w:rPr>
      </w:pPr>
      <w:r w:rsidRPr="005A58BB">
        <w:rPr>
          <w:b/>
          <w:bCs/>
        </w:rPr>
        <w:t xml:space="preserve">Тема 10 .  Россия в 80-90 годы </w:t>
      </w:r>
      <w:r w:rsidRPr="005A58BB">
        <w:rPr>
          <w:b/>
          <w:bCs/>
          <w:lang w:val="en-US"/>
        </w:rPr>
        <w:t>XIX</w:t>
      </w:r>
      <w:r w:rsidRPr="005A58BB">
        <w:rPr>
          <w:b/>
          <w:bCs/>
        </w:rPr>
        <w:t xml:space="preserve">  века 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lastRenderedPageBreak/>
        <w:t xml:space="preserve">Александр III (1881-1894): особенности личности и контрреформы, усиление полицейского контроля. Ужесточение национальной политики и рост антиимперских настроений на окраинах. С.Ю. Витте (личность и взгляды) и продолжение экономической модернизации.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>Промышленный подъем на рубеже XIX-XX веков и формирование монополий . Государственный капитализм. Иностранный капитал в России. Обострение социальных противоречий в условиях форсированной модернизации: крестьянский вопрос и рабочий вопрос, национальный вопрос, политический вопрос.   Проблема неизбежности революции.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 xml:space="preserve">Нарастание общественных противоречий в начале правления Николая II (1894–1917), формирование подпольных партий: социал-демократы  (большевики и меньшевики), социалисты-революционеры. В.И. Ленин (особенности личности и политических взглядов).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>Россия в военно-политических блоках: противостояние с Тройственным союзом и создание Антанты (1894–1907), Русско-японская война (1904-1905 гг.): причины, поражения русских войск и героизм русских воинов, итоги.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 xml:space="preserve">Революция 1905–1907 гг.: причины, основные этапы, события 9 января 1905 года, Манифест 17 октября и его значение, отношения правительства и Государственной Думы, окончание и значение революции для модернизации России. 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 xml:space="preserve">Политические партии России: черносотенцы, либералы (кадеты и октябристы), социалисты: различия в подходах к решению основных общественных противоречий.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 xml:space="preserve">Стабилизация социально-экономической и политической ситуации в 1907–1913 гг. П.А. Столыпин (особенности личности и политических взглядов). Аграрная реформа Столыпина: основные черты и значение.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 xml:space="preserve">Взаимосвязь и взаимовлияние российской и мировой культуры: достижения науки (нобелевские премии Павлова и Мечникова) и высокой культуры «серебряного века» (модерн, авангард). Демократизация культурной жизни на рубеже XIX–XX вв: рост грамотности, появление массовой культуры. </w:t>
      </w:r>
    </w:p>
    <w:p w:rsidR="005A58BB" w:rsidRPr="005A58BB" w:rsidRDefault="005A58BB" w:rsidP="005A58BB">
      <w:pPr>
        <w:rPr>
          <w:bCs/>
        </w:rPr>
      </w:pPr>
      <w:r w:rsidRPr="005A58BB">
        <w:rPr>
          <w:bCs/>
        </w:rPr>
        <w:t xml:space="preserve"> </w:t>
      </w:r>
    </w:p>
    <w:p w:rsidR="005A58BB" w:rsidRPr="005A58BB" w:rsidRDefault="005A58BB" w:rsidP="005A58BB">
      <w:pPr>
        <w:rPr>
          <w:b/>
          <w:bCs/>
        </w:rPr>
        <w:sectPr w:rsidR="005A58BB" w:rsidRPr="005A58BB" w:rsidSect="005A58BB">
          <w:footerReference w:type="default" r:id="rId8"/>
          <w:pgSz w:w="16838" w:h="11906" w:orient="landscape"/>
          <w:pgMar w:top="1701" w:right="1701" w:bottom="850" w:left="1701" w:header="708" w:footer="708" w:gutter="0"/>
          <w:cols w:space="708"/>
          <w:docGrid w:linePitch="360"/>
        </w:sectPr>
      </w:pPr>
    </w:p>
    <w:p w:rsidR="005A58BB" w:rsidRPr="005A58BB" w:rsidRDefault="005A58BB" w:rsidP="005A58BB">
      <w:pPr>
        <w:rPr>
          <w:bCs/>
        </w:rPr>
      </w:pPr>
      <w:r w:rsidRPr="005A58BB">
        <w:rPr>
          <w:b/>
          <w:bCs/>
        </w:rPr>
        <w:lastRenderedPageBreak/>
        <w:t xml:space="preserve"> </w:t>
      </w:r>
    </w:p>
    <w:p w:rsidR="005A58BB" w:rsidRPr="005A58BB" w:rsidRDefault="005A58BB" w:rsidP="005A58BB">
      <w:pPr>
        <w:rPr>
          <w:bCs/>
        </w:rPr>
      </w:pPr>
      <w:r w:rsidRPr="005A58BB">
        <w:rPr>
          <w:b/>
          <w:bCs/>
        </w:rPr>
        <w:t xml:space="preserve">Требования к уровню подготовки учащихся, обучающихся по данной   программе </w:t>
      </w:r>
    </w:p>
    <w:p w:rsidR="005A58BB" w:rsidRPr="005A58BB" w:rsidRDefault="005A58BB" w:rsidP="005A58BB">
      <w:pPr>
        <w:rPr>
          <w:b/>
        </w:rPr>
      </w:pPr>
      <w:r w:rsidRPr="005A58BB">
        <w:rPr>
          <w:b/>
        </w:rPr>
        <w:t xml:space="preserve">  </w:t>
      </w:r>
    </w:p>
    <w:p w:rsidR="005A58BB" w:rsidRPr="005A58BB" w:rsidRDefault="005A58BB" w:rsidP="005A58BB">
      <w:r w:rsidRPr="005A58BB">
        <w:t xml:space="preserve">1-я и 2-я линии развития. Умения объяснять разнообразие современного мира. </w:t>
      </w:r>
    </w:p>
    <w:p w:rsidR="005A58BB" w:rsidRPr="005A58BB" w:rsidRDefault="005A58BB" w:rsidP="005A58BB">
      <w:r w:rsidRPr="005A58BB">
        <w:t>•</w:t>
      </w:r>
      <w:r w:rsidRPr="005A58BB">
        <w:tab/>
        <w:t xml:space="preserve">Учиться добывать, сопоставлять, и критически проверять историческую информацию, полученную из различных источников (в том числе Интернет, СМИ и т.д.). </w:t>
      </w:r>
    </w:p>
    <w:p w:rsidR="005A58BB" w:rsidRPr="005A58BB" w:rsidRDefault="005A58BB" w:rsidP="005A58BB">
      <w:r w:rsidRPr="005A58BB">
        <w:t>•</w:t>
      </w:r>
      <w:r w:rsidRPr="005A58BB">
        <w:tab/>
        <w:t xml:space="preserve">Разделять российскую и всеобщую историю Нового времени на этапы и объяснять выбранное деление. </w:t>
      </w:r>
    </w:p>
    <w:p w:rsidR="005A58BB" w:rsidRPr="005A58BB" w:rsidRDefault="005A58BB" w:rsidP="005A58BB">
      <w:r w:rsidRPr="005A58BB">
        <w:t>•</w:t>
      </w:r>
      <w:r w:rsidRPr="005A58BB">
        <w:tab/>
        <w:t xml:space="preserve">Определять уровень развития общества, используя понятия: аграрное общество, модернизация, индустриальное общество. </w:t>
      </w:r>
    </w:p>
    <w:p w:rsidR="005A58BB" w:rsidRPr="005A58BB" w:rsidRDefault="005A58BB" w:rsidP="005A58BB">
      <w:r w:rsidRPr="005A58BB">
        <w:t>•</w:t>
      </w:r>
      <w:r w:rsidRPr="005A58BB">
        <w:tab/>
        <w:t xml:space="preserve">Определять и доказывать собственное мнение о цели и значении модернизации России XIX- начала XX веков. </w:t>
      </w:r>
    </w:p>
    <w:p w:rsidR="005A58BB" w:rsidRPr="005A58BB" w:rsidRDefault="005A58BB" w:rsidP="005A58BB">
      <w:r w:rsidRPr="005A58BB">
        <w:t>•</w:t>
      </w:r>
      <w:r w:rsidRPr="005A58BB">
        <w:tab/>
        <w:t xml:space="preserve">В ходе решения учебных задач классифицировать и обобщать понятия (явления), развившиеся в эпоху Нового времени: в экономике – капиталистические отношения, промышленный переворот; в общественном делении – классы, гражданское общество; в государственной жизни – революция, реформы, консерватизм, либерализм, социализм; в культуре –  научная картина мира и т.д. </w:t>
      </w:r>
    </w:p>
    <w:p w:rsidR="005A58BB" w:rsidRPr="005A58BB" w:rsidRDefault="005A58BB" w:rsidP="005A58BB">
      <w:r w:rsidRPr="005A58BB">
        <w:t>3-я линия развития. Умения рассматривать общественные процессы в развитии</w:t>
      </w:r>
    </w:p>
    <w:p w:rsidR="005A58BB" w:rsidRPr="005A58BB" w:rsidRDefault="005A58BB" w:rsidP="005A58BB">
      <w:r w:rsidRPr="005A58BB">
        <w:t>•</w:t>
      </w:r>
      <w:r w:rsidRPr="005A58BB">
        <w:tab/>
        <w:t xml:space="preserve">Определять основные причины и следствия модернизации в странах Запада, в России и на Востоке; а также  реформ, революций и колониальных войн. </w:t>
      </w:r>
    </w:p>
    <w:p w:rsidR="005A58BB" w:rsidRPr="005A58BB" w:rsidRDefault="005A58BB" w:rsidP="005A58BB">
      <w:r w:rsidRPr="005A58BB">
        <w:t>•</w:t>
      </w:r>
      <w:r w:rsidRPr="005A58BB">
        <w:tab/>
        <w:t>Предлагать варианты мотивов поступков как известных исторических личностей, так и представителей различных общественных слоев и цивилизаций Нового времени.</w:t>
      </w:r>
    </w:p>
    <w:p w:rsidR="005A58BB" w:rsidRPr="005A58BB" w:rsidRDefault="005A58BB" w:rsidP="005A58BB">
      <w:r w:rsidRPr="005A58BB">
        <w:t xml:space="preserve">4-я линия развития. Нравственное самоопределение. </w:t>
      </w:r>
    </w:p>
    <w:p w:rsidR="005A58BB" w:rsidRPr="005A58BB" w:rsidRDefault="005A58BB" w:rsidP="005A58BB">
      <w:r w:rsidRPr="005A58BB">
        <w:t>•</w:t>
      </w:r>
      <w:r w:rsidRPr="005A58BB">
        <w:tab/>
        <w:t xml:space="preserve">Давать нравственную оценку (и объяснять ее с позиции гуманистических духовных ценностей) использованию власти, поступкам различных общественных деятелей во времена реформ, революций, войн XIX – начала XX века. </w:t>
      </w:r>
    </w:p>
    <w:p w:rsidR="005A58BB" w:rsidRPr="005A58BB" w:rsidRDefault="005A58BB" w:rsidP="005A58BB">
      <w:r w:rsidRPr="005A58BB">
        <w:lastRenderedPageBreak/>
        <w:t xml:space="preserve">5-я линия развития. Культурное и гражданско-патриотическое самоопределение. </w:t>
      </w:r>
    </w:p>
    <w:p w:rsidR="005A58BB" w:rsidRPr="005A58BB" w:rsidRDefault="005A58BB" w:rsidP="005A58BB">
      <w:r w:rsidRPr="005A58BB">
        <w:t>•</w:t>
      </w:r>
      <w:r w:rsidRPr="005A58BB">
        <w:tab/>
        <w:t>Давать и подтверждать аргументами и фактами собственные оценки действиям деятелей всеобщей и российской истории (в том числе безымянным) по защите своей родины, изменению общественных порядков.</w:t>
      </w:r>
    </w:p>
    <w:p w:rsidR="005A58BB" w:rsidRPr="005A58BB" w:rsidRDefault="005A58BB" w:rsidP="005A58BB">
      <w:r w:rsidRPr="005A58BB">
        <w:t>•</w:t>
      </w:r>
      <w:r w:rsidRPr="005A58BB">
        <w:tab/>
        <w:t>Вступать в дискуссию с теми, кто придерживается иных взглядов и оценок прошлого. Различать в исторических текстах (речи): мнения, доказательства (аргументы), факты, гипотезы (предположения). Отстаивая свою позицию, выдвигать контраргументы и перефразировать мысль. Уметь взглянуть на ситуацию с другой позиции, договариваться с людьми.</w:t>
      </w:r>
    </w:p>
    <w:p w:rsidR="005A58BB" w:rsidRPr="005A58BB" w:rsidRDefault="005A58BB" w:rsidP="005A58BB">
      <w:r w:rsidRPr="005A58BB">
        <w:t>•</w:t>
      </w:r>
      <w:r w:rsidRPr="005A58BB">
        <w:tab/>
        <w:t>Определять свое собственное отношение к разным позициям в спорах и конфликтах эпохи Нового времени. Находить или предлагать варианты терпимого, уважительного отношения к иным позициям как в прошлом, так и в современности.</w:t>
      </w:r>
    </w:p>
    <w:p w:rsidR="005A58BB" w:rsidRPr="005A58BB" w:rsidRDefault="005A58BB" w:rsidP="005A58BB">
      <w:r w:rsidRPr="005A58BB">
        <w:rPr>
          <w:b/>
          <w:bCs/>
        </w:rPr>
        <w:t xml:space="preserve">Нормы оценки  оценки знаний, умений обучающихся </w:t>
      </w:r>
      <w:r w:rsidRPr="005A58BB">
        <w:rPr>
          <w:b/>
        </w:rPr>
        <w:t>:</w:t>
      </w:r>
    </w:p>
    <w:p w:rsidR="005A58BB" w:rsidRPr="005A58BB" w:rsidRDefault="005A58BB" w:rsidP="005A58BB">
      <w:r w:rsidRPr="005A58BB">
        <w:rPr>
          <w:b/>
          <w:bCs/>
        </w:rPr>
        <w:t xml:space="preserve"> </w:t>
      </w:r>
    </w:p>
    <w:p w:rsidR="005A58BB" w:rsidRPr="005A58BB" w:rsidRDefault="005A58BB" w:rsidP="005A58BB">
      <w:r w:rsidRPr="005A58BB">
        <w:rPr>
          <w:b/>
          <w:bCs/>
          <w:i/>
          <w:iCs/>
          <w:u w:val="single"/>
        </w:rPr>
        <w:t>ОТЛИЧНО:</w:t>
      </w:r>
    </w:p>
    <w:p w:rsidR="005A58BB" w:rsidRPr="005A58BB" w:rsidRDefault="005A58BB" w:rsidP="005A58BB">
      <w:pPr>
        <w:numPr>
          <w:ilvl w:val="0"/>
          <w:numId w:val="1"/>
        </w:numPr>
      </w:pPr>
      <w:r w:rsidRPr="005A58BB">
        <w:t>называет даты важнейших событий, соотносит год с веком, устанавливает последовательность и длительность исторических событий</w:t>
      </w:r>
    </w:p>
    <w:p w:rsidR="005A58BB" w:rsidRPr="005A58BB" w:rsidRDefault="005A58BB" w:rsidP="005A58BB">
      <w:pPr>
        <w:numPr>
          <w:ilvl w:val="0"/>
          <w:numId w:val="1"/>
        </w:numPr>
      </w:pPr>
      <w:r w:rsidRPr="005A58BB">
        <w:t>называет место, обстоятельства, участников, результаты исторических событий,</w:t>
      </w:r>
    </w:p>
    <w:p w:rsidR="005A58BB" w:rsidRPr="005A58BB" w:rsidRDefault="005A58BB" w:rsidP="005A58BB">
      <w:pPr>
        <w:numPr>
          <w:ilvl w:val="0"/>
          <w:numId w:val="1"/>
        </w:numPr>
      </w:pPr>
      <w:r w:rsidRPr="005A58BB">
        <w:t>читает историческую карту с опорой на легенду</w:t>
      </w:r>
    </w:p>
    <w:p w:rsidR="005A58BB" w:rsidRPr="005A58BB" w:rsidRDefault="005A58BB" w:rsidP="005A58BB">
      <w:pPr>
        <w:numPr>
          <w:ilvl w:val="0"/>
          <w:numId w:val="1"/>
        </w:numPr>
      </w:pPr>
      <w:r w:rsidRPr="005A58BB">
        <w:t>рассказывает устно об исторических событиях, описывает условия. Образ жизни, занятия людей в данной исторической эпохе</w:t>
      </w:r>
    </w:p>
    <w:p w:rsidR="005A58BB" w:rsidRPr="005A58BB" w:rsidRDefault="005A58BB" w:rsidP="005A58BB">
      <w:pPr>
        <w:numPr>
          <w:ilvl w:val="0"/>
          <w:numId w:val="1"/>
        </w:numPr>
      </w:pPr>
      <w:r w:rsidRPr="005A58BB">
        <w:t>соотносит единичные исторические факты при ответе на вопрос с общими историческими явлениями</w:t>
      </w:r>
    </w:p>
    <w:p w:rsidR="005A58BB" w:rsidRPr="005A58BB" w:rsidRDefault="005A58BB" w:rsidP="005A58BB">
      <w:pPr>
        <w:numPr>
          <w:ilvl w:val="0"/>
          <w:numId w:val="1"/>
        </w:numPr>
      </w:pPr>
      <w:r w:rsidRPr="005A58BB">
        <w:t>называет характерные, существенные черты исторических событий и явлений</w:t>
      </w:r>
    </w:p>
    <w:p w:rsidR="005A58BB" w:rsidRPr="005A58BB" w:rsidRDefault="005A58BB" w:rsidP="005A58BB">
      <w:pPr>
        <w:numPr>
          <w:ilvl w:val="0"/>
          <w:numId w:val="1"/>
        </w:numPr>
      </w:pPr>
      <w:r w:rsidRPr="005A58BB">
        <w:t>объясняет смысл и значение исторических понятий</w:t>
      </w:r>
    </w:p>
    <w:p w:rsidR="005A58BB" w:rsidRPr="005A58BB" w:rsidRDefault="005A58BB" w:rsidP="005A58BB">
      <w:pPr>
        <w:numPr>
          <w:ilvl w:val="0"/>
          <w:numId w:val="1"/>
        </w:numPr>
      </w:pPr>
      <w:r w:rsidRPr="005A58BB">
        <w:t>излагает суждения о причинно-следственных связях исторических событий</w:t>
      </w:r>
    </w:p>
    <w:p w:rsidR="005A58BB" w:rsidRPr="005A58BB" w:rsidRDefault="005A58BB" w:rsidP="005A58BB">
      <w:pPr>
        <w:numPr>
          <w:ilvl w:val="0"/>
          <w:numId w:val="1"/>
        </w:numPr>
      </w:pPr>
      <w:r w:rsidRPr="005A58BB">
        <w:lastRenderedPageBreak/>
        <w:t>объясняет, в чем состояли мотивы, цели и результаты деятельности отдельных личностей в истории</w:t>
      </w:r>
    </w:p>
    <w:p w:rsidR="005A58BB" w:rsidRPr="005A58BB" w:rsidRDefault="005A58BB" w:rsidP="005A58BB">
      <w:pPr>
        <w:numPr>
          <w:ilvl w:val="0"/>
          <w:numId w:val="1"/>
        </w:numPr>
      </w:pPr>
      <w:r w:rsidRPr="005A58BB">
        <w:t>определяет и объясняет свое отношение и оценку наиболее значительных событий</w:t>
      </w:r>
    </w:p>
    <w:p w:rsidR="005A58BB" w:rsidRPr="005A58BB" w:rsidRDefault="005A58BB" w:rsidP="005A58BB">
      <w:r w:rsidRPr="005A58BB">
        <w:rPr>
          <w:b/>
          <w:bCs/>
          <w:i/>
          <w:iCs/>
          <w:u w:val="single"/>
        </w:rPr>
        <w:t>ХОРОШО</w:t>
      </w:r>
    </w:p>
    <w:p w:rsidR="005A58BB" w:rsidRPr="005A58BB" w:rsidRDefault="005A58BB" w:rsidP="005A58BB">
      <w:pPr>
        <w:numPr>
          <w:ilvl w:val="0"/>
          <w:numId w:val="2"/>
        </w:numPr>
      </w:pPr>
      <w:r w:rsidRPr="005A58BB">
        <w:t>называет даты важнейших событий</w:t>
      </w:r>
    </w:p>
    <w:p w:rsidR="005A58BB" w:rsidRPr="005A58BB" w:rsidRDefault="005A58BB" w:rsidP="005A58BB">
      <w:pPr>
        <w:numPr>
          <w:ilvl w:val="0"/>
          <w:numId w:val="2"/>
        </w:numPr>
      </w:pPr>
      <w:r w:rsidRPr="005A58BB">
        <w:t>называет место, обстоятельства, участников важнейших событий,</w:t>
      </w:r>
    </w:p>
    <w:p w:rsidR="005A58BB" w:rsidRPr="005A58BB" w:rsidRDefault="005A58BB" w:rsidP="005A58BB">
      <w:pPr>
        <w:numPr>
          <w:ilvl w:val="0"/>
          <w:numId w:val="2"/>
        </w:numPr>
      </w:pPr>
      <w:r w:rsidRPr="005A58BB">
        <w:t>читает историческую карту с опорой на легенду</w:t>
      </w:r>
    </w:p>
    <w:p w:rsidR="005A58BB" w:rsidRPr="005A58BB" w:rsidRDefault="005A58BB" w:rsidP="005A58BB">
      <w:pPr>
        <w:numPr>
          <w:ilvl w:val="0"/>
          <w:numId w:val="2"/>
        </w:numPr>
      </w:pPr>
      <w:r w:rsidRPr="005A58BB">
        <w:t>рассказывает устно об исторических событиях,</w:t>
      </w:r>
    </w:p>
    <w:p w:rsidR="005A58BB" w:rsidRPr="005A58BB" w:rsidRDefault="005A58BB" w:rsidP="005A58BB">
      <w:pPr>
        <w:numPr>
          <w:ilvl w:val="0"/>
          <w:numId w:val="2"/>
        </w:numPr>
      </w:pPr>
      <w:r w:rsidRPr="005A58BB">
        <w:t>соотносит единичные исторические факты и общие явления</w:t>
      </w:r>
    </w:p>
    <w:p w:rsidR="005A58BB" w:rsidRPr="005A58BB" w:rsidRDefault="005A58BB" w:rsidP="005A58BB">
      <w:pPr>
        <w:numPr>
          <w:ilvl w:val="0"/>
          <w:numId w:val="2"/>
        </w:numPr>
      </w:pPr>
      <w:r w:rsidRPr="005A58BB">
        <w:t>объясняет смысл важнейших исторических понятий,</w:t>
      </w:r>
    </w:p>
    <w:p w:rsidR="005A58BB" w:rsidRPr="005A58BB" w:rsidRDefault="005A58BB" w:rsidP="005A58BB">
      <w:pPr>
        <w:numPr>
          <w:ilvl w:val="0"/>
          <w:numId w:val="2"/>
        </w:numPr>
      </w:pPr>
      <w:r w:rsidRPr="005A58BB">
        <w:t>излагает суждения о причинно- следственных связях исторических событий</w:t>
      </w:r>
    </w:p>
    <w:p w:rsidR="005A58BB" w:rsidRPr="005A58BB" w:rsidRDefault="005A58BB" w:rsidP="005A58BB">
      <w:r w:rsidRPr="005A58BB">
        <w:rPr>
          <w:b/>
          <w:bCs/>
          <w:i/>
          <w:iCs/>
          <w:u w:val="single"/>
        </w:rPr>
        <w:t>УДОВЛЕТВОРИТЕЛЬНО</w:t>
      </w:r>
    </w:p>
    <w:p w:rsidR="005A58BB" w:rsidRPr="005A58BB" w:rsidRDefault="005A58BB" w:rsidP="005A58BB">
      <w:pPr>
        <w:numPr>
          <w:ilvl w:val="0"/>
          <w:numId w:val="3"/>
        </w:numPr>
      </w:pPr>
      <w:r w:rsidRPr="005A58BB">
        <w:t>называет даты важнейших событий</w:t>
      </w:r>
    </w:p>
    <w:p w:rsidR="005A58BB" w:rsidRPr="005A58BB" w:rsidRDefault="005A58BB" w:rsidP="005A58BB">
      <w:pPr>
        <w:numPr>
          <w:ilvl w:val="0"/>
          <w:numId w:val="3"/>
        </w:numPr>
      </w:pPr>
      <w:r w:rsidRPr="005A58BB">
        <w:t>называет место. Обстоятельства важнейших событий</w:t>
      </w:r>
    </w:p>
    <w:p w:rsidR="005A58BB" w:rsidRPr="005A58BB" w:rsidRDefault="005A58BB" w:rsidP="005A58BB">
      <w:pPr>
        <w:numPr>
          <w:ilvl w:val="0"/>
          <w:numId w:val="3"/>
        </w:numPr>
      </w:pPr>
      <w:r w:rsidRPr="005A58BB">
        <w:t>читает историческую карту с опорой на легенду</w:t>
      </w:r>
    </w:p>
    <w:p w:rsidR="005A58BB" w:rsidRPr="005A58BB" w:rsidRDefault="005A58BB" w:rsidP="005A58BB">
      <w:pPr>
        <w:numPr>
          <w:ilvl w:val="0"/>
          <w:numId w:val="3"/>
        </w:numPr>
      </w:pPr>
      <w:r w:rsidRPr="005A58BB">
        <w:t>рассказывает устно об исторических событиях,</w:t>
      </w:r>
    </w:p>
    <w:p w:rsidR="005A58BB" w:rsidRPr="005A58BB" w:rsidRDefault="005A58BB" w:rsidP="005A58BB">
      <w:pPr>
        <w:numPr>
          <w:ilvl w:val="0"/>
          <w:numId w:val="3"/>
        </w:numPr>
      </w:pPr>
      <w:r w:rsidRPr="005A58BB">
        <w:t>объясняет смысл важнейших понятий</w:t>
      </w:r>
    </w:p>
    <w:p w:rsidR="005A58BB" w:rsidRPr="005A58BB" w:rsidRDefault="005A58BB" w:rsidP="005A58BB">
      <w:r w:rsidRPr="005A58BB">
        <w:rPr>
          <w:b/>
          <w:bCs/>
          <w:i/>
          <w:iCs/>
          <w:u w:val="single"/>
        </w:rPr>
        <w:t>НЕУДОВЛЕТВОРИТЕЛЬНО</w:t>
      </w:r>
    </w:p>
    <w:p w:rsidR="005A58BB" w:rsidRPr="005A58BB" w:rsidRDefault="005A58BB" w:rsidP="005A58BB">
      <w:pPr>
        <w:numPr>
          <w:ilvl w:val="0"/>
          <w:numId w:val="4"/>
        </w:numPr>
      </w:pPr>
      <w:r w:rsidRPr="005A58BB">
        <w:t>не может назвать ни одной важной даты</w:t>
      </w:r>
    </w:p>
    <w:p w:rsidR="005A58BB" w:rsidRPr="005A58BB" w:rsidRDefault="005A58BB" w:rsidP="005A58BB">
      <w:pPr>
        <w:numPr>
          <w:ilvl w:val="0"/>
          <w:numId w:val="4"/>
        </w:numPr>
      </w:pPr>
      <w:r w:rsidRPr="005A58BB">
        <w:lastRenderedPageBreak/>
        <w:t>не рассказывает, или рассказывает неправильно об исторических событиях,</w:t>
      </w:r>
    </w:p>
    <w:p w:rsidR="005A58BB" w:rsidRPr="005A58BB" w:rsidRDefault="005A58BB" w:rsidP="005A58BB">
      <w:pPr>
        <w:numPr>
          <w:ilvl w:val="0"/>
          <w:numId w:val="4"/>
        </w:numPr>
      </w:pPr>
      <w:r w:rsidRPr="005A58BB">
        <w:t>не может читать историческую карту</w:t>
      </w:r>
    </w:p>
    <w:p w:rsidR="005A58BB" w:rsidRPr="005A58BB" w:rsidRDefault="005A58BB" w:rsidP="005A58BB">
      <w:pPr>
        <w:numPr>
          <w:ilvl w:val="0"/>
          <w:numId w:val="4"/>
        </w:numPr>
      </w:pPr>
      <w:r w:rsidRPr="005A58BB">
        <w:t>не может объяснить смысл важнейших понятий</w:t>
      </w:r>
    </w:p>
    <w:p w:rsidR="005A58BB" w:rsidRPr="005A58BB" w:rsidRDefault="005A58BB" w:rsidP="005A58BB"/>
    <w:p w:rsidR="005A58BB" w:rsidRPr="005A58BB" w:rsidRDefault="005A58BB" w:rsidP="005A58BB">
      <w:pPr>
        <w:rPr>
          <w:b/>
        </w:rPr>
      </w:pPr>
      <w:r w:rsidRPr="005A58BB">
        <w:rPr>
          <w:b/>
        </w:rPr>
        <w:t xml:space="preserve"> Список УМК</w:t>
      </w:r>
    </w:p>
    <w:p w:rsidR="005A58BB" w:rsidRPr="005A58BB" w:rsidRDefault="005A58BB" w:rsidP="005A58BB">
      <w:pPr>
        <w:numPr>
          <w:ilvl w:val="0"/>
          <w:numId w:val="6"/>
        </w:numPr>
        <w:rPr>
          <w:i/>
        </w:rPr>
      </w:pPr>
      <w:r w:rsidRPr="005A58BB">
        <w:t>Данилов Д.Д., Клоков В.А., Кузнецова С.С. и др. История России. XIX – начало XX века: Учебник для 8 класса основной школы/ Д.Д. Данилов [и др.]– М.: Баласс, 2009.</w:t>
      </w:r>
    </w:p>
    <w:p w:rsidR="005A58BB" w:rsidRPr="005A58BB" w:rsidRDefault="005A58BB" w:rsidP="005A58BB">
      <w:pPr>
        <w:numPr>
          <w:ilvl w:val="0"/>
          <w:numId w:val="6"/>
        </w:numPr>
        <w:rPr>
          <w:i/>
        </w:rPr>
      </w:pPr>
      <w:r w:rsidRPr="005A58BB">
        <w:t>Данилов Д.Д. Рабочая тетрадь к учебнику «История России. XIX – начало XX века» 8 класс/ Д.Д. Данилов, С.М. Давыдова – М.: Баласс, 2009.</w:t>
      </w:r>
    </w:p>
    <w:p w:rsidR="005A58BB" w:rsidRPr="005A58BB" w:rsidRDefault="005A58BB" w:rsidP="005A58BB">
      <w:pPr>
        <w:numPr>
          <w:ilvl w:val="0"/>
          <w:numId w:val="6"/>
        </w:numPr>
        <w:rPr>
          <w:i/>
        </w:rPr>
      </w:pPr>
      <w:r w:rsidRPr="005A58BB">
        <w:t>Данилов Д.Д. Проверочные и контрольные  работы к учебникам «Всеобщая история. История Нового времени» и «История России»  8 класс / Д.Д. Данилов, С.М. Давыдова – М.: Баласс, 2010.</w:t>
      </w:r>
    </w:p>
    <w:p w:rsidR="005A58BB" w:rsidRPr="005A58BB" w:rsidRDefault="005A58BB" w:rsidP="005A58BB">
      <w:pPr>
        <w:rPr>
          <w:i/>
        </w:rPr>
      </w:pPr>
      <w:r w:rsidRPr="005A58BB">
        <w:rPr>
          <w:i/>
        </w:rPr>
        <w:t xml:space="preserve">Технические средства обучения: </w:t>
      </w:r>
    </w:p>
    <w:p w:rsidR="005A58BB" w:rsidRPr="005A58BB" w:rsidRDefault="005A58BB" w:rsidP="005A58BB">
      <w:r w:rsidRPr="005A58BB">
        <w:t xml:space="preserve">     Компьютер.</w:t>
      </w:r>
    </w:p>
    <w:p w:rsidR="005A58BB" w:rsidRPr="005A58BB" w:rsidRDefault="005A58BB" w:rsidP="005A58BB">
      <w:r w:rsidRPr="005A58BB">
        <w:t xml:space="preserve">     Мультимедийный проектор.</w:t>
      </w:r>
    </w:p>
    <w:p w:rsidR="005A58BB" w:rsidRPr="005A58BB" w:rsidRDefault="005A58BB" w:rsidP="005A58BB">
      <w:r w:rsidRPr="005A58BB">
        <w:t xml:space="preserve">     Экран проекционный</w:t>
      </w:r>
    </w:p>
    <w:p w:rsidR="005A58BB" w:rsidRPr="005A58BB" w:rsidRDefault="005A58BB" w:rsidP="005A58BB">
      <w:pPr>
        <w:rPr>
          <w:b/>
        </w:rPr>
      </w:pPr>
      <w:r w:rsidRPr="005A58BB">
        <w:rPr>
          <w:b/>
        </w:rPr>
        <w:t>Список литературы</w:t>
      </w:r>
    </w:p>
    <w:p w:rsidR="005A58BB" w:rsidRPr="005A58BB" w:rsidRDefault="005A58BB" w:rsidP="005A58BB">
      <w:pPr>
        <w:rPr>
          <w:b/>
        </w:rPr>
      </w:pPr>
      <w:r w:rsidRPr="005A58BB">
        <w:rPr>
          <w:b/>
        </w:rPr>
        <w:t xml:space="preserve">  Для учителя </w:t>
      </w:r>
    </w:p>
    <w:p w:rsidR="005A58BB" w:rsidRPr="005A58BB" w:rsidRDefault="005A58BB" w:rsidP="005A58BB">
      <w:r w:rsidRPr="005A58BB">
        <w:t>Бойцов М.А., Шукуров Р.М. Всеобщая история. История  Нового времени  веков. Учебник для 6 класса. – М.: Русское слово, 2007.</w:t>
      </w:r>
    </w:p>
    <w:p w:rsidR="005A58BB" w:rsidRPr="005A58BB" w:rsidRDefault="005A58BB" w:rsidP="005A58BB">
      <w:r w:rsidRPr="005A58BB">
        <w:t>Григорьева Н.А.История и мировая художественная культура: интегрированные</w:t>
      </w:r>
    </w:p>
    <w:p w:rsidR="005A58BB" w:rsidRPr="005A58BB" w:rsidRDefault="005A58BB" w:rsidP="005A58BB">
      <w:r w:rsidRPr="005A58BB">
        <w:lastRenderedPageBreak/>
        <w:t xml:space="preserve">задания.10-11 классы/ Н.А. Григорьева.- М.:ООО «ТИД «Русское слово - РС»,2006  </w:t>
      </w:r>
    </w:p>
    <w:p w:rsidR="005A58BB" w:rsidRPr="005A58BB" w:rsidRDefault="005A58BB" w:rsidP="005A58BB">
      <w:r w:rsidRPr="005A58BB">
        <w:t>История всемирной литературы т.1.- М.: Наука ,2005</w:t>
      </w:r>
    </w:p>
    <w:p w:rsidR="005A58BB" w:rsidRPr="005A58BB" w:rsidRDefault="005A58BB" w:rsidP="005A58BB"/>
    <w:p w:rsidR="005A58BB" w:rsidRPr="005A58BB" w:rsidRDefault="005A58BB" w:rsidP="005A58BB">
      <w:r w:rsidRPr="005A58BB">
        <w:t>.</w:t>
      </w:r>
    </w:p>
    <w:p w:rsidR="005A58BB" w:rsidRPr="005A58BB" w:rsidRDefault="005A58BB" w:rsidP="005A58BB">
      <w:r w:rsidRPr="005A58BB">
        <w:rPr>
          <w:i/>
        </w:rPr>
        <w:t xml:space="preserve"> </w:t>
      </w:r>
    </w:p>
    <w:p w:rsidR="005A58BB" w:rsidRPr="005A58BB" w:rsidRDefault="005A58BB" w:rsidP="005A58BB">
      <w:pPr>
        <w:rPr>
          <w:b/>
        </w:rPr>
      </w:pPr>
      <w:r w:rsidRPr="005A58BB">
        <w:rPr>
          <w:b/>
        </w:rPr>
        <w:t>Для ученика</w:t>
      </w:r>
    </w:p>
    <w:p w:rsidR="005A58BB" w:rsidRPr="005A58BB" w:rsidRDefault="005A58BB" w:rsidP="005A58BB">
      <w:r w:rsidRPr="005A58BB">
        <w:t>1.  400 знаменитых имен и пособий по всеобщей и отечественной истории (для школьника). М.: Дрофа, 2000.</w:t>
      </w:r>
    </w:p>
    <w:p w:rsidR="005A58BB" w:rsidRPr="005A58BB" w:rsidRDefault="005A58BB" w:rsidP="005A58BB">
      <w:r w:rsidRPr="005A58BB">
        <w:t>2.  Зуев М. Н. История. Краткий справочник школьника, 5-11 кл. М.: Дрофа, 1997.</w:t>
      </w:r>
    </w:p>
    <w:p w:rsidR="005A58BB" w:rsidRPr="005A58BB" w:rsidRDefault="005A58BB" w:rsidP="005A58BB">
      <w:r w:rsidRPr="005A58BB">
        <w:t>3.  Энциклопедический словарь юного историка. (Отечественная история). / Сост. В. Б.Перхавко. - М.: Педагогика 1999.</w:t>
      </w:r>
    </w:p>
    <w:p w:rsidR="005A58BB" w:rsidRPr="005A58BB" w:rsidRDefault="005A58BB" w:rsidP="005A58BB">
      <w:r w:rsidRPr="005A58BB">
        <w:t>4.  Энциклопедия «История России» в девяти томах Глав. ред. М. Аксенова. - М.: Аванта+, 2004.</w:t>
      </w:r>
    </w:p>
    <w:p w:rsidR="005A58BB" w:rsidRPr="005A58BB" w:rsidRDefault="005A58BB" w:rsidP="005A58BB">
      <w:r w:rsidRPr="005A58BB">
        <w:t>5.  Энциклопедия для детей. Том 13. Страны. Народы. Цивилизации / : Глав. ред. М. Д. Аксенова.- М.: Аванта+, 2002.-704 с.: ил</w:t>
      </w:r>
    </w:p>
    <w:p w:rsidR="005A58BB" w:rsidRPr="005A58BB" w:rsidRDefault="005A58BB" w:rsidP="005A58BB">
      <w:pPr>
        <w:sectPr w:rsidR="005A58BB" w:rsidRPr="005A58BB" w:rsidSect="005A58BB">
          <w:pgSz w:w="16838" w:h="11906" w:orient="landscape"/>
          <w:pgMar w:top="1701" w:right="1701" w:bottom="720" w:left="1701" w:header="709" w:footer="709" w:gutter="0"/>
          <w:cols w:space="708"/>
          <w:docGrid w:linePitch="360"/>
        </w:sectPr>
      </w:pPr>
    </w:p>
    <w:p w:rsidR="005A58BB" w:rsidRPr="005A58BB" w:rsidRDefault="005A58BB" w:rsidP="005A58BB">
      <w:r w:rsidRPr="005A58BB">
        <w:rPr>
          <w:bCs/>
        </w:rPr>
        <w:lastRenderedPageBreak/>
        <w:t>Сайты в помощь учителю:</w:t>
      </w: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5"/>
        <w:gridCol w:w="2695"/>
      </w:tblGrid>
      <w:tr w:rsidR="005A58BB" w:rsidRPr="005A58BB" w:rsidTr="00C42D35">
        <w:trPr>
          <w:trHeight w:val="439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r w:rsidRPr="005A58BB">
              <w:rPr>
                <w:bCs/>
              </w:rPr>
              <w:t>Название сайта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r w:rsidRPr="005A58BB">
              <w:rPr>
                <w:bCs/>
              </w:rPr>
              <w:t>Электронный адрес</w:t>
            </w:r>
          </w:p>
        </w:tc>
      </w:tr>
      <w:tr w:rsidR="005A58BB" w:rsidRPr="005A58BB" w:rsidTr="00C42D35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8BB" w:rsidRPr="005A58BB" w:rsidRDefault="005A58BB" w:rsidP="005A58BB">
            <w:r w:rsidRPr="005A58BB">
              <w:t>Министерство образования и науки Челябинской области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8BB" w:rsidRPr="005A58BB" w:rsidRDefault="00D23861" w:rsidP="005A58BB">
            <w:pPr>
              <w:rPr>
                <w:lang w:val="en-US"/>
              </w:rPr>
            </w:pPr>
            <w:hyperlink r:id="rId9" w:history="1">
              <w:r w:rsidR="005A58BB" w:rsidRPr="005A58BB">
                <w:rPr>
                  <w:rStyle w:val="a6"/>
                  <w:lang w:val="en-US"/>
                </w:rPr>
                <w:t>http://www.minobr74.ru</w:t>
              </w:r>
            </w:hyperlink>
          </w:p>
        </w:tc>
      </w:tr>
      <w:tr w:rsidR="005A58BB" w:rsidRPr="005A58BB" w:rsidTr="00C42D35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r w:rsidRPr="005A58BB">
              <w:t>Челябинский институт переподготовки и повышения квалификации работников образования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D23861" w:rsidP="005A58BB">
            <w:pPr>
              <w:rPr>
                <w:lang w:val="en-US"/>
              </w:rPr>
            </w:pPr>
            <w:hyperlink r:id="rId10" w:history="1">
              <w:r w:rsidR="005A58BB" w:rsidRPr="005A58BB">
                <w:rPr>
                  <w:rStyle w:val="a6"/>
                </w:rPr>
                <w:t>http://</w:t>
              </w:r>
              <w:r w:rsidR="005A58BB" w:rsidRPr="005A58BB">
                <w:rPr>
                  <w:rStyle w:val="a6"/>
                  <w:lang w:val="en-US"/>
                </w:rPr>
                <w:t>www.</w:t>
              </w:r>
              <w:r w:rsidR="005A58BB" w:rsidRPr="005A58BB">
                <w:rPr>
                  <w:rStyle w:val="a6"/>
                </w:rPr>
                <w:t>ipk74.ru</w:t>
              </w:r>
            </w:hyperlink>
          </w:p>
        </w:tc>
      </w:tr>
      <w:tr w:rsidR="005A58BB" w:rsidRPr="005A58BB" w:rsidTr="00C42D35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r w:rsidRPr="005A58BB">
              <w:t>Федеральный российский общеобразовательный портал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D23861" w:rsidP="005A58BB">
            <w:hyperlink r:id="rId11" w:history="1">
              <w:r w:rsidR="005A58BB" w:rsidRPr="005A58BB">
                <w:rPr>
                  <w:rStyle w:val="a6"/>
                  <w:lang w:val="en-US"/>
                </w:rPr>
                <w:t>http</w:t>
              </w:r>
              <w:r w:rsidR="005A58BB" w:rsidRPr="005A58BB">
                <w:rPr>
                  <w:rStyle w:val="a6"/>
                </w:rPr>
                <w:t>://</w:t>
              </w:r>
              <w:r w:rsidR="005A58BB" w:rsidRPr="005A58BB">
                <w:rPr>
                  <w:rStyle w:val="a6"/>
                  <w:lang w:val="en-US"/>
                </w:rPr>
                <w:t>www</w:t>
              </w:r>
              <w:r w:rsidR="005A58BB" w:rsidRPr="005A58BB">
                <w:rPr>
                  <w:rStyle w:val="a6"/>
                </w:rPr>
                <w:t>.</w:t>
              </w:r>
              <w:r w:rsidR="005A58BB" w:rsidRPr="005A58BB">
                <w:rPr>
                  <w:rStyle w:val="a6"/>
                  <w:lang w:val="en-US"/>
                </w:rPr>
                <w:t>s</w:t>
              </w:r>
              <w:r w:rsidR="005A58BB" w:rsidRPr="005A58BB">
                <w:rPr>
                  <w:rStyle w:val="a6"/>
                </w:rPr>
                <w:t>chool.</w:t>
              </w:r>
              <w:r w:rsidR="005A58BB" w:rsidRPr="005A58BB">
                <w:rPr>
                  <w:rStyle w:val="a6"/>
                  <w:lang w:val="en-US"/>
                </w:rPr>
                <w:t>edu</w:t>
              </w:r>
              <w:r w:rsidR="005A58BB" w:rsidRPr="005A58BB">
                <w:rPr>
                  <w:rStyle w:val="a6"/>
                </w:rPr>
                <w:t>.</w:t>
              </w:r>
              <w:r w:rsidR="005A58BB" w:rsidRPr="005A58BB"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5A58BB" w:rsidRPr="005A58BB" w:rsidTr="00C42D35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r w:rsidRPr="005A58BB">
              <w:t>Федеральный портал «Российское образование»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D23861" w:rsidP="005A58BB">
            <w:hyperlink r:id="rId12" w:history="1">
              <w:r w:rsidR="005A58BB" w:rsidRPr="005A58BB">
                <w:rPr>
                  <w:rStyle w:val="a6"/>
                  <w:lang w:val="en-US"/>
                </w:rPr>
                <w:t>http</w:t>
              </w:r>
              <w:r w:rsidR="005A58BB" w:rsidRPr="005A58BB">
                <w:rPr>
                  <w:rStyle w:val="a6"/>
                </w:rPr>
                <w:t>://</w:t>
              </w:r>
              <w:r w:rsidR="005A58BB" w:rsidRPr="005A58BB">
                <w:rPr>
                  <w:rStyle w:val="a6"/>
                  <w:lang w:val="en-US"/>
                </w:rPr>
                <w:t>www</w:t>
              </w:r>
              <w:r w:rsidR="005A58BB" w:rsidRPr="005A58BB">
                <w:rPr>
                  <w:rStyle w:val="a6"/>
                </w:rPr>
                <w:t>.edu.ru</w:t>
              </w:r>
            </w:hyperlink>
          </w:p>
        </w:tc>
      </w:tr>
      <w:tr w:rsidR="005A58BB" w:rsidRPr="005A58BB" w:rsidTr="00C42D35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5A58BB" w:rsidP="005A58BB">
            <w:r w:rsidRPr="005A58BB">
              <w:t>Портал компании «Кирилл и Мефодий»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B" w:rsidRPr="005A58BB" w:rsidRDefault="00D23861" w:rsidP="005A58BB">
            <w:hyperlink r:id="rId13" w:history="1">
              <w:r w:rsidR="005A58BB" w:rsidRPr="005A58BB">
                <w:rPr>
                  <w:rStyle w:val="a6"/>
                </w:rPr>
                <w:t>http://www.</w:t>
              </w:r>
              <w:r w:rsidR="005A58BB" w:rsidRPr="005A58BB">
                <w:rPr>
                  <w:rStyle w:val="a6"/>
                  <w:lang w:val="en-US"/>
                </w:rPr>
                <w:t>km</w:t>
              </w:r>
              <w:r w:rsidR="005A58BB" w:rsidRPr="005A58BB">
                <w:rPr>
                  <w:rStyle w:val="a6"/>
                </w:rPr>
                <w:t>.</w:t>
              </w:r>
              <w:r w:rsidR="005A58BB" w:rsidRPr="005A58BB">
                <w:rPr>
                  <w:rStyle w:val="a6"/>
                  <w:lang w:val="en-US"/>
                </w:rPr>
                <w:t>ru</w:t>
              </w:r>
            </w:hyperlink>
          </w:p>
        </w:tc>
      </w:tr>
    </w:tbl>
    <w:p w:rsidR="005A58BB" w:rsidRPr="005A58BB" w:rsidRDefault="005A58BB" w:rsidP="005A58BB"/>
    <w:p w:rsidR="00E91BDF" w:rsidRDefault="005A58BB" w:rsidP="005A58B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58BB">
        <w:rPr>
          <w:rFonts w:ascii="Times New Roman" w:hAnsi="Times New Roman" w:cs="Times New Roman"/>
          <w:b/>
          <w:sz w:val="40"/>
          <w:szCs w:val="40"/>
        </w:rPr>
        <w:t>Календарно- тематическое планирование по истории ( 8 класс)</w:t>
      </w:r>
    </w:p>
    <w:p w:rsidR="005A58BB" w:rsidRDefault="005A58BB" w:rsidP="005A58B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953"/>
        <w:gridCol w:w="709"/>
        <w:gridCol w:w="2410"/>
        <w:gridCol w:w="2693"/>
        <w:gridCol w:w="2410"/>
      </w:tblGrid>
      <w:tr w:rsidR="005A58BB" w:rsidRPr="005A58BB" w:rsidTr="00C42D35">
        <w:trPr>
          <w:trHeight w:val="416"/>
        </w:trPr>
        <w:tc>
          <w:tcPr>
            <w:tcW w:w="852" w:type="dxa"/>
            <w:vMerge w:val="restart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Merge w:val="restart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разделов и тем</w:t>
            </w:r>
          </w:p>
        </w:tc>
        <w:tc>
          <w:tcPr>
            <w:tcW w:w="709" w:type="dxa"/>
            <w:vMerge w:val="restart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103" w:type="dxa"/>
            <w:gridSpan w:val="2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Дата </w:t>
            </w: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Примечание </w:t>
            </w:r>
          </w:p>
        </w:tc>
      </w:tr>
      <w:tr w:rsidR="005A58BB" w:rsidRPr="005A58BB" w:rsidTr="00C42D35">
        <w:trPr>
          <w:trHeight w:val="322"/>
        </w:trPr>
        <w:tc>
          <w:tcPr>
            <w:tcW w:w="852" w:type="dxa"/>
            <w:vMerge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</w:t>
            </w:r>
          </w:p>
        </w:tc>
        <w:tc>
          <w:tcPr>
            <w:tcW w:w="269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</w:t>
            </w: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rPr>
          <w:trHeight w:val="394"/>
        </w:trPr>
        <w:tc>
          <w:tcPr>
            <w:tcW w:w="12617" w:type="dxa"/>
            <w:gridSpan w:val="5"/>
            <w:tcBorders>
              <w:bottom w:val="single" w:sz="4" w:space="0" w:color="auto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Введение ( 1  час)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rPr>
          <w:trHeight w:val="1630"/>
        </w:trPr>
        <w:tc>
          <w:tcPr>
            <w:tcW w:w="852" w:type="dxa"/>
            <w:tcBorders>
              <w:top w:val="single" w:sz="4" w:space="0" w:color="auto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Новое время назвали «новым»?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15027" w:type="dxa"/>
            <w:gridSpan w:val="6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Тема 1. Особенности западной цивилизации XIX века (1800–1880</w:t>
            </w: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br w:type="column"/>
              <w:t>е годы)</w:t>
            </w:r>
          </w:p>
        </w:tc>
      </w:tr>
      <w:tr w:rsidR="005A58BB" w:rsidRPr="005A58BB" w:rsidTr="00C42D35">
        <w:tc>
          <w:tcPr>
            <w:tcW w:w="852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Наука и техника превращают природу в мастерскую</w:t>
            </w:r>
          </w:p>
        </w:tc>
        <w:tc>
          <w:tcPr>
            <w:tcW w:w="709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Капиталисты и рабочие создают капиталистическую экономику</w:t>
            </w:r>
          </w:p>
        </w:tc>
        <w:tc>
          <w:tcPr>
            <w:tcW w:w="709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Консерваторы, либералы и социалисты спорят о будущем общества</w:t>
            </w:r>
          </w:p>
        </w:tc>
        <w:tc>
          <w:tcPr>
            <w:tcW w:w="709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XIX века – «зеркало» меняющейся жизни</w:t>
            </w:r>
          </w:p>
        </w:tc>
        <w:tc>
          <w:tcPr>
            <w:tcW w:w="709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15027" w:type="dxa"/>
            <w:gridSpan w:val="6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Тема 2. Разрушение аграрного общества  в Европе (1799–1849 гг.)</w:t>
            </w:r>
          </w:p>
        </w:tc>
      </w:tr>
      <w:tr w:rsidR="005A58BB" w:rsidRPr="005A58BB" w:rsidTr="00C42D35">
        <w:tc>
          <w:tcPr>
            <w:tcW w:w="852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империи Наполеона</w:t>
            </w:r>
          </w:p>
        </w:tc>
        <w:tc>
          <w:tcPr>
            <w:tcW w:w="709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Крах империи Наполеона</w:t>
            </w:r>
          </w:p>
        </w:tc>
        <w:tc>
          <w:tcPr>
            <w:tcW w:w="709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Венский конгресс – новая система международных отношений</w:t>
            </w:r>
          </w:p>
        </w:tc>
        <w:tc>
          <w:tcPr>
            <w:tcW w:w="709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Варианты развития европейских стран</w:t>
            </w:r>
          </w:p>
        </w:tc>
        <w:tc>
          <w:tcPr>
            <w:tcW w:w="709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5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Европейские революции 1848–1849 годов</w:t>
            </w:r>
          </w:p>
        </w:tc>
        <w:tc>
          <w:tcPr>
            <w:tcW w:w="709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Повторительно-обобщающий урок «Общий взгляд на рождение индустриального Запада»</w:t>
            </w:r>
          </w:p>
        </w:tc>
        <w:tc>
          <w:tcPr>
            <w:tcW w:w="709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15027" w:type="dxa"/>
            <w:gridSpan w:val="6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Тема 3. Модернизация стран Запада к 1880-м годам</w:t>
            </w:r>
          </w:p>
        </w:tc>
      </w:tr>
      <w:tr w:rsidR="005A58BB" w:rsidRPr="005A58BB" w:rsidTr="00C42D35">
        <w:tc>
          <w:tcPr>
            <w:tcW w:w="852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Новые национальные государства в Европе</w:t>
            </w:r>
          </w:p>
        </w:tc>
        <w:tc>
          <w:tcPr>
            <w:tcW w:w="709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Модернизация лидеров Западной Европы  </w:t>
            </w:r>
          </w:p>
        </w:tc>
        <w:tc>
          <w:tcPr>
            <w:tcW w:w="709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США в XIX веке: через гражданскую войну к статусу мировой державы</w:t>
            </w:r>
          </w:p>
        </w:tc>
        <w:tc>
          <w:tcPr>
            <w:tcW w:w="709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15027" w:type="dxa"/>
            <w:gridSpan w:val="6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Тема 4. Мир за пределами западной цивилизации (1800–1880-е годы)</w:t>
            </w:r>
          </w:p>
        </w:tc>
      </w:tr>
      <w:tr w:rsidR="005A58BB" w:rsidRPr="005A58BB" w:rsidTr="00C42D35">
        <w:tc>
          <w:tcPr>
            <w:tcW w:w="852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Западные державы колонизируют мир </w:t>
            </w:r>
          </w:p>
        </w:tc>
        <w:tc>
          <w:tcPr>
            <w:tcW w:w="709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Исламский Восток в XIX веке: борьба с колонизаторамиторами</w:t>
            </w:r>
          </w:p>
        </w:tc>
        <w:tc>
          <w:tcPr>
            <w:tcW w:w="709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Индия – «жемчужина в короне Британской империи»</w:t>
            </w:r>
          </w:p>
        </w:tc>
        <w:tc>
          <w:tcPr>
            <w:tcW w:w="709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Китай в XIX веке: от империи к полуколонии</w:t>
            </w:r>
          </w:p>
        </w:tc>
        <w:tc>
          <w:tcPr>
            <w:tcW w:w="709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Япония: от закрытой страны к европейской модернизации</w:t>
            </w:r>
          </w:p>
        </w:tc>
        <w:tc>
          <w:tcPr>
            <w:tcW w:w="709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15027" w:type="dxa"/>
            <w:gridSpan w:val="6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Тема 5. На пороге общечеловеческой цивилизации (рубеж XIX–XX веков)</w:t>
            </w:r>
          </w:p>
        </w:tc>
      </w:tr>
      <w:tr w:rsidR="005A58BB" w:rsidRPr="005A58BB" w:rsidTr="00C42D35">
        <w:tc>
          <w:tcPr>
            <w:tcW w:w="852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95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Бурные перемены в индустриальном обществе Запада</w:t>
            </w:r>
          </w:p>
        </w:tc>
        <w:tc>
          <w:tcPr>
            <w:tcW w:w="709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Демократизация стран Запада на рубеже XIX–XX веков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Успехи модернизации в колониальном мире. Путь к мировой войне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Повторительно-обобщающий урок «Общий взгляд на победу индустриа льного общества»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1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 xml:space="preserve">     Тема 6 . Россия в первой четверти </w:t>
            </w:r>
            <w:r w:rsidRPr="005A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империя на рубеже XVIII-XIX веков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Александра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Национальная политика Александра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Внутренняя политика после Отечественной войны. Общественное движение.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Повторительно-обобщающий урок «Россия в первой четверти XIX века.»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Урок-контроль по главе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1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Тема 7 .   Россия во второй четверти XIX века.</w:t>
            </w: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Восстание декабристов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Николая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Социально-экономическое развитие старны в первой половине XIX века.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Общественное движение 30-50-х годов.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политика Николая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Кавказская война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Николая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Крымская война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Наука и образование в первой половине XIX 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Художественная культура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1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Тема 8 . Россия в эпоху реформ 1860-1870-х годов</w:t>
            </w: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Крестьянская реформа 1861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Либеральные реформы 60-70-х годов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политика Александра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Социально-экономическое развитие страны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Общественное движение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Александра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Русско-турецкая война 1877-1878 годов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на рубеже 70-80-х годов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1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Тема 9 .  Россия в 80-90-е годы XIX века</w:t>
            </w: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Александра 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Перемены в экономике и социальном строе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Общественное движение 80-90-х годов и внешняя политика Александра 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Религиозная и национальная политика Александра 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  науки и образования во второй половине XIX 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Художественная культура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Новые черты в жизни города и деревни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Завершение эпохи «освободительных реформ»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Повторительно-обобщающий урок «Россия в 80-90-</w:t>
            </w: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годы XIX века»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Исторический брейн- ринг  по теме « Россия в 19-20 в.»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Итоговое повторение </w:t>
            </w:r>
          </w:p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BB" w:rsidRPr="005A58BB" w:rsidTr="00C42D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Игра « Лучший знаток  всеобщая и российской  истории  за курс 8 класса»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BB" w:rsidRPr="005A58BB" w:rsidRDefault="005A58BB" w:rsidP="005A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58BB" w:rsidRPr="005A58BB" w:rsidRDefault="005A58BB" w:rsidP="005A58BB">
      <w:pPr>
        <w:rPr>
          <w:rFonts w:ascii="Times New Roman" w:hAnsi="Times New Roman" w:cs="Times New Roman"/>
          <w:b/>
          <w:sz w:val="24"/>
          <w:szCs w:val="24"/>
        </w:rPr>
      </w:pPr>
    </w:p>
    <w:p w:rsidR="005A58BB" w:rsidRPr="005A58BB" w:rsidRDefault="005A58BB" w:rsidP="005A58BB">
      <w:pPr>
        <w:rPr>
          <w:rFonts w:ascii="Times New Roman" w:hAnsi="Times New Roman" w:cs="Times New Roman"/>
          <w:sz w:val="24"/>
          <w:szCs w:val="24"/>
        </w:rPr>
      </w:pPr>
    </w:p>
    <w:sectPr w:rsidR="005A58BB" w:rsidRPr="005A58BB" w:rsidSect="005A58BB">
      <w:headerReference w:type="even" r:id="rId14"/>
      <w:footerReference w:type="default" r:id="rId15"/>
      <w:pgSz w:w="16838" w:h="11906" w:orient="landscape"/>
      <w:pgMar w:top="1701" w:right="1701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61" w:rsidRDefault="00D23861">
      <w:pPr>
        <w:spacing w:after="0" w:line="240" w:lineRule="auto"/>
      </w:pPr>
      <w:r>
        <w:separator/>
      </w:r>
    </w:p>
  </w:endnote>
  <w:endnote w:type="continuationSeparator" w:id="0">
    <w:p w:rsidR="00D23861" w:rsidRDefault="00D23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2107962"/>
      <w:docPartObj>
        <w:docPartGallery w:val="Page Numbers (Bottom of Page)"/>
        <w:docPartUnique/>
      </w:docPartObj>
    </w:sdtPr>
    <w:sdtEndPr/>
    <w:sdtContent>
      <w:p w:rsidR="008B3909" w:rsidRDefault="005A58BB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84D">
          <w:rPr>
            <w:noProof/>
          </w:rPr>
          <w:t>1</w:t>
        </w:r>
        <w:r>
          <w:fldChar w:fldCharType="end"/>
        </w:r>
      </w:p>
    </w:sdtContent>
  </w:sdt>
  <w:p w:rsidR="008B3909" w:rsidRDefault="00D2386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75" w:rsidRDefault="00D23861" w:rsidP="000370C1">
    <w:pPr>
      <w:pStyle w:val="a4"/>
      <w:jc w:val="center"/>
    </w:pPr>
  </w:p>
  <w:p w:rsidR="00141675" w:rsidRDefault="005A58BB">
    <w: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61" w:rsidRDefault="00D23861">
      <w:pPr>
        <w:spacing w:after="0" w:line="240" w:lineRule="auto"/>
      </w:pPr>
      <w:r>
        <w:separator/>
      </w:r>
    </w:p>
  </w:footnote>
  <w:footnote w:type="continuationSeparator" w:id="0">
    <w:p w:rsidR="00D23861" w:rsidRDefault="00D23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75" w:rsidRDefault="00D238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772C"/>
    <w:multiLevelType w:val="multilevel"/>
    <w:tmpl w:val="3C40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30E0A"/>
    <w:multiLevelType w:val="hybridMultilevel"/>
    <w:tmpl w:val="7CF0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F35A2"/>
    <w:multiLevelType w:val="hybridMultilevel"/>
    <w:tmpl w:val="B194F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4015D"/>
    <w:multiLevelType w:val="multilevel"/>
    <w:tmpl w:val="D376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710E1"/>
    <w:multiLevelType w:val="multilevel"/>
    <w:tmpl w:val="70EC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09774B"/>
    <w:multiLevelType w:val="multilevel"/>
    <w:tmpl w:val="6934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BB"/>
    <w:rsid w:val="005A58BB"/>
    <w:rsid w:val="0061384D"/>
    <w:rsid w:val="00614DB3"/>
    <w:rsid w:val="00D23861"/>
    <w:rsid w:val="00E9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semiHidden/>
    <w:unhideWhenUsed/>
    <w:rsid w:val="005A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5A58BB"/>
  </w:style>
  <w:style w:type="character" w:styleId="a6">
    <w:name w:val="Hyperlink"/>
    <w:basedOn w:val="a0"/>
    <w:uiPriority w:val="99"/>
    <w:unhideWhenUsed/>
    <w:rsid w:val="005A58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semiHidden/>
    <w:unhideWhenUsed/>
    <w:rsid w:val="005A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5A58BB"/>
  </w:style>
  <w:style w:type="character" w:styleId="a6">
    <w:name w:val="Hyperlink"/>
    <w:basedOn w:val="a0"/>
    <w:uiPriority w:val="99"/>
    <w:unhideWhenUsed/>
    <w:rsid w:val="005A5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d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pk7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obr74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4058</Words>
  <Characters>23134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2014-10-27T15:55:00Z</dcterms:created>
  <dcterms:modified xsi:type="dcterms:W3CDTF">2014-10-27T15:55:00Z</dcterms:modified>
</cp:coreProperties>
</file>